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4882C" w14:textId="77777777" w:rsidR="0069363A" w:rsidRDefault="00583C2A">
      <w:pPr>
        <w:pStyle w:val="1"/>
        <w:spacing w:after="260"/>
        <w:ind w:firstLine="0"/>
        <w:jc w:val="center"/>
      </w:pPr>
      <w:bookmarkStart w:id="0" w:name="_Hlk205561629"/>
      <w:r>
        <w:rPr>
          <w:b/>
          <w:bCs/>
        </w:rPr>
        <w:t>ДОГОВОР</w:t>
      </w:r>
      <w:r>
        <w:rPr>
          <w:b/>
          <w:bCs/>
        </w:rPr>
        <w:br/>
        <w:t>об образовании по образовательн</w:t>
      </w:r>
      <w:r w:rsidR="00564791">
        <w:rPr>
          <w:b/>
          <w:bCs/>
        </w:rPr>
        <w:t>ой</w:t>
      </w:r>
      <w:r>
        <w:rPr>
          <w:b/>
          <w:bCs/>
        </w:rPr>
        <w:t xml:space="preserve"> программ</w:t>
      </w:r>
      <w:r w:rsidR="00564791">
        <w:rPr>
          <w:b/>
          <w:bCs/>
        </w:rPr>
        <w:t>е</w:t>
      </w:r>
      <w:r>
        <w:rPr>
          <w:b/>
          <w:bCs/>
        </w:rPr>
        <w:br/>
        <w:t>дошкольного образования</w:t>
      </w:r>
    </w:p>
    <w:p w14:paraId="26C8D242" w14:textId="77777777" w:rsidR="0069363A" w:rsidRDefault="005964C2">
      <w:pPr>
        <w:pStyle w:val="1"/>
        <w:tabs>
          <w:tab w:val="left" w:pos="7402"/>
          <w:tab w:val="left" w:leader="underscore" w:pos="9615"/>
        </w:tabs>
        <w:spacing w:after="260"/>
        <w:ind w:firstLine="140"/>
      </w:pPr>
      <w:r>
        <w:t>п. Новый Суздальский р-н</w:t>
      </w:r>
      <w:proofErr w:type="gramStart"/>
      <w:r w:rsidR="00583C2A">
        <w:tab/>
        <w:t>« _</w:t>
      </w:r>
      <w:proofErr w:type="gramEnd"/>
      <w:r w:rsidR="00583C2A">
        <w:t>__ »</w:t>
      </w:r>
      <w:r w:rsidR="00583C2A">
        <w:tab/>
        <w:t>20___г</w:t>
      </w:r>
    </w:p>
    <w:p w14:paraId="0136F264" w14:textId="6F20A021" w:rsidR="0069363A" w:rsidRDefault="00583C2A" w:rsidP="005964C2">
      <w:pPr>
        <w:pStyle w:val="1"/>
        <w:tabs>
          <w:tab w:val="left" w:pos="1344"/>
          <w:tab w:val="left" w:pos="2213"/>
          <w:tab w:val="left" w:pos="3252"/>
          <w:tab w:val="left" w:pos="4718"/>
          <w:tab w:val="left" w:pos="5837"/>
          <w:tab w:val="left" w:pos="6994"/>
          <w:tab w:val="left" w:pos="7752"/>
          <w:tab w:val="left" w:pos="9331"/>
        </w:tabs>
        <w:ind w:firstLine="720"/>
        <w:jc w:val="both"/>
      </w:pPr>
      <w:r>
        <w:t>Муниципальное бюджетное дошкольное образовательное учреждение «</w:t>
      </w:r>
      <w:r w:rsidR="005964C2">
        <w:t>Детский п. Новый</w:t>
      </w:r>
      <w:r>
        <w:t>», осуществляющее образовательную деятельность (далее - образовательная организация) на основании лицензии от «</w:t>
      </w:r>
      <w:r w:rsidR="005964C2">
        <w:t>24</w:t>
      </w:r>
      <w:r>
        <w:t>» ноября 201</w:t>
      </w:r>
      <w:r w:rsidR="005964C2">
        <w:t>5</w:t>
      </w:r>
      <w:r>
        <w:t xml:space="preserve"> года № </w:t>
      </w:r>
      <w:r w:rsidR="005964C2">
        <w:t>3792</w:t>
      </w:r>
      <w:r>
        <w:t xml:space="preserve"> (серия </w:t>
      </w:r>
      <w:r w:rsidR="005964C2">
        <w:t>33 Л 01</w:t>
      </w:r>
      <w:r>
        <w:t xml:space="preserve"> № </w:t>
      </w:r>
      <w:r w:rsidR="005964C2">
        <w:t>0000915</w:t>
      </w:r>
      <w:r>
        <w:t xml:space="preserve">), выданной Департаментом образования </w:t>
      </w:r>
      <w:r w:rsidR="005964C2">
        <w:t xml:space="preserve">администрации </w:t>
      </w:r>
      <w:r>
        <w:t xml:space="preserve">Владимирской области, именуемое в дальнейшем «Исполнитель», в лице заведующего </w:t>
      </w:r>
      <w:r w:rsidR="00DF64E6">
        <w:t>Куприной Влады Андреевны</w:t>
      </w:r>
      <w:r>
        <w:t>, действующего на основании Устава</w:t>
      </w:r>
      <w:r w:rsidR="005964C2">
        <w:t xml:space="preserve"> </w:t>
      </w:r>
      <w:r>
        <w:t>от</w:t>
      </w:r>
      <w:r w:rsidR="005964C2">
        <w:t xml:space="preserve"> </w:t>
      </w:r>
      <w:r>
        <w:t>«</w:t>
      </w:r>
      <w:r w:rsidR="005964C2">
        <w:t>18</w:t>
      </w:r>
      <w:r>
        <w:t>»</w:t>
      </w:r>
      <w:r w:rsidR="005964C2">
        <w:t xml:space="preserve"> декабря </w:t>
      </w:r>
      <w:r>
        <w:t>201</w:t>
      </w:r>
      <w:r w:rsidR="005964C2">
        <w:t xml:space="preserve">4 </w:t>
      </w:r>
      <w:r>
        <w:t>года,</w:t>
      </w:r>
      <w:r w:rsidR="005964C2">
        <w:t xml:space="preserve"> </w:t>
      </w:r>
      <w:r>
        <w:t>и</w:t>
      </w:r>
      <w:r w:rsidR="005964C2">
        <w:t xml:space="preserve"> </w:t>
      </w:r>
      <w:r>
        <w:t>родителя</w:t>
      </w:r>
      <w:r w:rsidR="005964C2">
        <w:t xml:space="preserve"> </w:t>
      </w:r>
      <w:r>
        <w:t>(законного</w:t>
      </w:r>
      <w:r w:rsidR="005964C2">
        <w:t xml:space="preserve"> </w:t>
      </w:r>
      <w:r w:rsidR="002E1488">
        <w:t>представителя) _________________</w:t>
      </w:r>
      <w:r w:rsidR="00564791">
        <w:t>____________________________</w:t>
      </w:r>
    </w:p>
    <w:p w14:paraId="33FD9396" w14:textId="77777777" w:rsidR="002E1488" w:rsidRPr="002E1488" w:rsidRDefault="002E1488" w:rsidP="002E1488">
      <w:pPr>
        <w:pStyle w:val="1"/>
        <w:tabs>
          <w:tab w:val="left" w:pos="1344"/>
          <w:tab w:val="left" w:pos="2213"/>
          <w:tab w:val="left" w:pos="3252"/>
          <w:tab w:val="left" w:pos="4718"/>
          <w:tab w:val="left" w:pos="5837"/>
          <w:tab w:val="left" w:pos="6994"/>
          <w:tab w:val="left" w:pos="7752"/>
          <w:tab w:val="left" w:pos="9331"/>
        </w:tabs>
        <w:ind w:firstLine="0"/>
        <w:jc w:val="both"/>
      </w:pPr>
      <w:r>
        <w:t>_______________________________________________________________________________________</w:t>
      </w:r>
    </w:p>
    <w:p w14:paraId="2213B03F" w14:textId="77777777" w:rsidR="0069363A" w:rsidRDefault="00583C2A">
      <w:pPr>
        <w:pStyle w:val="22"/>
      </w:pPr>
      <w:r>
        <w:rPr>
          <w:sz w:val="24"/>
          <w:szCs w:val="24"/>
        </w:rPr>
        <w:t>(</w:t>
      </w:r>
      <w:r>
        <w:t>фамилия, имя, отчество)</w:t>
      </w:r>
    </w:p>
    <w:p w14:paraId="685D1C31" w14:textId="77777777" w:rsidR="0069363A" w:rsidRDefault="00583C2A" w:rsidP="002E1488">
      <w:pPr>
        <w:pStyle w:val="1"/>
        <w:pBdr>
          <w:bottom w:val="single" w:sz="4" w:space="0" w:color="auto"/>
        </w:pBdr>
        <w:ind w:firstLine="0"/>
      </w:pPr>
      <w:r>
        <w:t>именуемого в дальнейшем «Заказчик», действующего в интересах несовершеннолетнего</w:t>
      </w:r>
    </w:p>
    <w:p w14:paraId="570F67F1" w14:textId="77777777" w:rsidR="002E1488" w:rsidRDefault="002E1488" w:rsidP="002E1488">
      <w:pPr>
        <w:pStyle w:val="1"/>
        <w:pBdr>
          <w:bottom w:val="single" w:sz="4" w:space="0" w:color="auto"/>
        </w:pBdr>
        <w:ind w:firstLine="0"/>
      </w:pPr>
      <w:r>
        <w:t>_______________________________________________________________________________________</w:t>
      </w:r>
    </w:p>
    <w:p w14:paraId="05136C82" w14:textId="77777777" w:rsidR="002E1488" w:rsidRDefault="002E1488" w:rsidP="002E1488">
      <w:pPr>
        <w:pStyle w:val="1"/>
        <w:pBdr>
          <w:bottom w:val="single" w:sz="4" w:space="0" w:color="auto"/>
        </w:pBdr>
        <w:ind w:firstLine="0"/>
      </w:pPr>
    </w:p>
    <w:p w14:paraId="5536768A" w14:textId="77777777" w:rsidR="0069363A" w:rsidRDefault="00583C2A">
      <w:pPr>
        <w:pStyle w:val="22"/>
        <w:rPr>
          <w:sz w:val="24"/>
          <w:szCs w:val="24"/>
        </w:rPr>
      </w:pPr>
      <w:r>
        <w:rPr>
          <w:sz w:val="24"/>
          <w:szCs w:val="24"/>
        </w:rPr>
        <w:t>(</w:t>
      </w:r>
      <w:r>
        <w:t>фамилия, имя, отчество, дата рождения ребенка</w:t>
      </w:r>
      <w:r>
        <w:rPr>
          <w:sz w:val="24"/>
          <w:szCs w:val="24"/>
        </w:rPr>
        <w:t>)</w:t>
      </w:r>
    </w:p>
    <w:p w14:paraId="256E78A2" w14:textId="77777777" w:rsidR="0069363A" w:rsidRDefault="00583C2A">
      <w:pPr>
        <w:pStyle w:val="1"/>
        <w:tabs>
          <w:tab w:val="left" w:leader="underscore" w:pos="10355"/>
        </w:tabs>
        <w:spacing w:after="40"/>
        <w:ind w:firstLine="0"/>
      </w:pPr>
      <w:r>
        <w:t xml:space="preserve">проживающего по адресу: </w:t>
      </w:r>
      <w:r>
        <w:tab/>
      </w:r>
    </w:p>
    <w:p w14:paraId="1A1692EE" w14:textId="77777777" w:rsidR="0069363A" w:rsidRDefault="00583C2A">
      <w:pPr>
        <w:pStyle w:val="1"/>
        <w:tabs>
          <w:tab w:val="left" w:leader="underscore" w:pos="10355"/>
        </w:tabs>
        <w:spacing w:after="40"/>
        <w:ind w:firstLine="0"/>
        <w:jc w:val="both"/>
      </w:pPr>
      <w:r>
        <w:tab/>
        <w:t>,</w:t>
      </w:r>
    </w:p>
    <w:p w14:paraId="6F0F7126" w14:textId="77777777" w:rsidR="0069363A" w:rsidRDefault="00583C2A">
      <w:pPr>
        <w:pStyle w:val="22"/>
        <w:rPr>
          <w:sz w:val="24"/>
          <w:szCs w:val="24"/>
        </w:rPr>
      </w:pPr>
      <w:r>
        <w:rPr>
          <w:sz w:val="24"/>
          <w:szCs w:val="24"/>
        </w:rPr>
        <w:t>(</w:t>
      </w:r>
      <w:r>
        <w:t>адрес места жительства ребенка с указанием индекса</w:t>
      </w:r>
      <w:r>
        <w:rPr>
          <w:sz w:val="24"/>
          <w:szCs w:val="24"/>
        </w:rPr>
        <w:t>)</w:t>
      </w:r>
    </w:p>
    <w:p w14:paraId="3E74C3F4" w14:textId="77777777" w:rsidR="0069363A" w:rsidRDefault="00583C2A">
      <w:pPr>
        <w:pStyle w:val="1"/>
        <w:spacing w:after="260"/>
        <w:ind w:firstLine="0"/>
        <w:jc w:val="both"/>
      </w:pPr>
      <w:r>
        <w:t>именуемого в дальнейшем «Воспитанник», совместно именуемые Стороны, заключили настоящий Договор о нижеследующем:</w:t>
      </w:r>
    </w:p>
    <w:p w14:paraId="208E38F1" w14:textId="77777777" w:rsidR="0069363A" w:rsidRDefault="00583C2A">
      <w:pPr>
        <w:pStyle w:val="11"/>
        <w:keepNext/>
        <w:keepLines/>
        <w:numPr>
          <w:ilvl w:val="0"/>
          <w:numId w:val="1"/>
        </w:numPr>
        <w:tabs>
          <w:tab w:val="left" w:pos="302"/>
        </w:tabs>
      </w:pPr>
      <w:bookmarkStart w:id="1" w:name="bookmark0"/>
      <w:r>
        <w:t>Предмет договора</w:t>
      </w:r>
      <w:bookmarkEnd w:id="1"/>
    </w:p>
    <w:p w14:paraId="0B2B2C1A" w14:textId="77777777" w:rsidR="0069363A" w:rsidRDefault="00583C2A">
      <w:pPr>
        <w:pStyle w:val="1"/>
        <w:numPr>
          <w:ilvl w:val="1"/>
          <w:numId w:val="2"/>
        </w:numPr>
        <w:tabs>
          <w:tab w:val="left" w:pos="1046"/>
        </w:tabs>
        <w:ind w:firstLine="560"/>
        <w:jc w:val="both"/>
      </w:pPr>
      <w:r>
        <w:t xml:space="preserve">Предметом договора являются оказание образовательной организацией Воспитаннику </w:t>
      </w:r>
      <w:r>
        <w:lastRenderedPageBreak/>
        <w:t>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12479DEA" w14:textId="77777777" w:rsidR="0069363A" w:rsidRDefault="00583C2A">
      <w:pPr>
        <w:pStyle w:val="1"/>
        <w:numPr>
          <w:ilvl w:val="1"/>
          <w:numId w:val="2"/>
        </w:numPr>
        <w:tabs>
          <w:tab w:val="left" w:pos="1597"/>
        </w:tabs>
        <w:ind w:firstLine="560"/>
        <w:jc w:val="both"/>
      </w:pPr>
      <w:r>
        <w:t>Форма обучения очная.</w:t>
      </w:r>
    </w:p>
    <w:p w14:paraId="6081E3E3" w14:textId="77777777" w:rsidR="0069363A" w:rsidRPr="00056853" w:rsidRDefault="00583C2A">
      <w:pPr>
        <w:pStyle w:val="1"/>
        <w:numPr>
          <w:ilvl w:val="1"/>
          <w:numId w:val="2"/>
        </w:numPr>
        <w:tabs>
          <w:tab w:val="left" w:pos="1046"/>
        </w:tabs>
        <w:ind w:firstLine="560"/>
        <w:jc w:val="both"/>
      </w:pPr>
      <w:r w:rsidRPr="00056853">
        <w:t xml:space="preserve">Наименование образовательной программы: </w:t>
      </w:r>
      <w:r w:rsidR="00056853">
        <w:t>О</w:t>
      </w:r>
      <w:r w:rsidRPr="00056853">
        <w:t>сновная образовательная программа дошкольного образования Муниципального бюджетного дошкольного образовательного учреждения «</w:t>
      </w:r>
      <w:r w:rsidR="00056853">
        <w:t>Детский сад п. Новый</w:t>
      </w:r>
      <w:r w:rsidRPr="00056853">
        <w:t xml:space="preserve">» (далее </w:t>
      </w:r>
      <w:r w:rsidR="00056853">
        <w:t>–</w:t>
      </w:r>
      <w:r w:rsidRPr="00056853">
        <w:t xml:space="preserve"> Программа</w:t>
      </w:r>
      <w:r w:rsidR="00056853">
        <w:t>).</w:t>
      </w:r>
    </w:p>
    <w:p w14:paraId="7210590C" w14:textId="51AC1364" w:rsidR="0069363A" w:rsidRDefault="00583C2A">
      <w:pPr>
        <w:pStyle w:val="1"/>
        <w:numPr>
          <w:ilvl w:val="1"/>
          <w:numId w:val="2"/>
        </w:numPr>
        <w:tabs>
          <w:tab w:val="left" w:pos="1046"/>
          <w:tab w:val="left" w:leader="underscore" w:pos="5410"/>
        </w:tabs>
        <w:ind w:firstLine="560"/>
        <w:jc w:val="both"/>
      </w:pPr>
      <w:r>
        <w:t xml:space="preserve">Срок освоения образовательной программы (продолжительность обучения) на момент подписания настоящего Договора составляет </w:t>
      </w:r>
      <w:r w:rsidRPr="005964C2">
        <w:rPr>
          <w:lang w:eastAsia="en-US" w:bidi="en-US"/>
        </w:rPr>
        <w:tab/>
      </w:r>
      <w:r w:rsidR="00DF64E6">
        <w:rPr>
          <w:lang w:eastAsia="en-US" w:bidi="en-US"/>
        </w:rPr>
        <w:t xml:space="preserve"> </w:t>
      </w:r>
      <w:r>
        <w:t>календарных лет (года).</w:t>
      </w:r>
    </w:p>
    <w:p w14:paraId="78351C8A" w14:textId="77777777" w:rsidR="0069363A" w:rsidRDefault="00583C2A">
      <w:pPr>
        <w:pStyle w:val="1"/>
        <w:numPr>
          <w:ilvl w:val="1"/>
          <w:numId w:val="2"/>
        </w:numPr>
        <w:tabs>
          <w:tab w:val="left" w:pos="1046"/>
        </w:tabs>
        <w:ind w:firstLine="560"/>
        <w:jc w:val="both"/>
      </w:pPr>
      <w:r>
        <w:t xml:space="preserve">Режим пребывания Воспитанника в образовательной организации </w:t>
      </w:r>
      <w:r w:rsidRPr="005964C2">
        <w:rPr>
          <w:lang w:eastAsia="en-US" w:bidi="en-US"/>
        </w:rPr>
        <w:t xml:space="preserve">- </w:t>
      </w:r>
      <w:r>
        <w:t xml:space="preserve">с </w:t>
      </w:r>
      <w:r w:rsidRPr="005964C2">
        <w:rPr>
          <w:lang w:eastAsia="en-US" w:bidi="en-US"/>
        </w:rPr>
        <w:t>7-</w:t>
      </w:r>
      <w:r w:rsidR="002E1488">
        <w:rPr>
          <w:lang w:eastAsia="en-US" w:bidi="en-US"/>
        </w:rPr>
        <w:t>3</w:t>
      </w:r>
      <w:r w:rsidRPr="005964C2">
        <w:rPr>
          <w:lang w:eastAsia="en-US" w:bidi="en-US"/>
        </w:rPr>
        <w:t xml:space="preserve">0 </w:t>
      </w:r>
      <w:r>
        <w:t xml:space="preserve">до </w:t>
      </w:r>
      <w:r w:rsidRPr="005964C2">
        <w:rPr>
          <w:lang w:eastAsia="en-US" w:bidi="en-US"/>
        </w:rPr>
        <w:t>1</w:t>
      </w:r>
      <w:r w:rsidR="002E1488">
        <w:rPr>
          <w:lang w:eastAsia="en-US" w:bidi="en-US"/>
        </w:rPr>
        <w:t>8</w:t>
      </w:r>
      <w:r w:rsidRPr="005964C2">
        <w:rPr>
          <w:lang w:eastAsia="en-US" w:bidi="en-US"/>
        </w:rPr>
        <w:t xml:space="preserve">-00 </w:t>
      </w:r>
      <w:r>
        <w:t>(</w:t>
      </w:r>
      <w:r w:rsidR="002E1488">
        <w:t>десятичасовой</w:t>
      </w:r>
      <w:r>
        <w:t>), понедельник-пятница.</w:t>
      </w:r>
    </w:p>
    <w:p w14:paraId="2894CBA7" w14:textId="77777777" w:rsidR="002E1488" w:rsidRDefault="002E1488" w:rsidP="002E1488">
      <w:pPr>
        <w:pStyle w:val="1"/>
        <w:tabs>
          <w:tab w:val="left" w:pos="1046"/>
        </w:tabs>
        <w:jc w:val="both"/>
      </w:pPr>
    </w:p>
    <w:p w14:paraId="6F558056" w14:textId="77777777" w:rsidR="0069363A" w:rsidRDefault="00583C2A">
      <w:pPr>
        <w:pStyle w:val="11"/>
        <w:keepNext/>
        <w:keepLines/>
        <w:numPr>
          <w:ilvl w:val="0"/>
          <w:numId w:val="1"/>
        </w:numPr>
        <w:tabs>
          <w:tab w:val="left" w:pos="393"/>
        </w:tabs>
      </w:pPr>
      <w:bookmarkStart w:id="2" w:name="bookmark2"/>
      <w:r>
        <w:t>Взаимодействие Сторон</w:t>
      </w:r>
      <w:bookmarkEnd w:id="2"/>
    </w:p>
    <w:p w14:paraId="3E2945B3" w14:textId="77777777" w:rsidR="0069363A" w:rsidRDefault="00583C2A">
      <w:pPr>
        <w:pStyle w:val="1"/>
        <w:numPr>
          <w:ilvl w:val="1"/>
          <w:numId w:val="3"/>
        </w:numPr>
        <w:tabs>
          <w:tab w:val="left" w:pos="1049"/>
        </w:tabs>
        <w:ind w:firstLine="560"/>
        <w:jc w:val="both"/>
      </w:pPr>
      <w:r>
        <w:rPr>
          <w:i/>
          <w:iCs/>
        </w:rPr>
        <w:t>Исполнитель вправе:</w:t>
      </w:r>
    </w:p>
    <w:p w14:paraId="5063B194" w14:textId="77777777" w:rsidR="0069363A" w:rsidRDefault="00583C2A" w:rsidP="00273EF5">
      <w:pPr>
        <w:pStyle w:val="1"/>
        <w:numPr>
          <w:ilvl w:val="2"/>
          <w:numId w:val="3"/>
        </w:numPr>
        <w:tabs>
          <w:tab w:val="left" w:pos="1241"/>
        </w:tabs>
        <w:ind w:firstLine="561"/>
        <w:jc w:val="both"/>
      </w:pPr>
      <w:r>
        <w:t>Самостоятельно осуществлять образовательную деятельность.</w:t>
      </w:r>
    </w:p>
    <w:p w14:paraId="1BA05488" w14:textId="77777777" w:rsidR="0069363A" w:rsidRDefault="00583C2A">
      <w:pPr>
        <w:pStyle w:val="1"/>
        <w:numPr>
          <w:ilvl w:val="2"/>
          <w:numId w:val="3"/>
        </w:numPr>
        <w:tabs>
          <w:tab w:val="left" w:pos="1202"/>
        </w:tabs>
        <w:ind w:firstLine="560"/>
        <w:jc w:val="both"/>
      </w:pPr>
      <w:r>
        <w:t xml:space="preserve">Устанавливать расписание непосредственно образовательной деятельности, ее сменности и продолжительности в соответствии с Уставом образовательной организации, </w:t>
      </w:r>
      <w:proofErr w:type="spellStart"/>
      <w:r>
        <w:t>санитарно</w:t>
      </w:r>
      <w:r>
        <w:softHyphen/>
        <w:t>эпидемиологическим</w:t>
      </w:r>
      <w:proofErr w:type="spellEnd"/>
      <w:r>
        <w:t xml:space="preserve"> нормами и правилами для образовательной организации.</w:t>
      </w:r>
    </w:p>
    <w:p w14:paraId="70D7B01B" w14:textId="77777777" w:rsidR="0069363A" w:rsidRPr="00056853" w:rsidRDefault="00583C2A">
      <w:pPr>
        <w:pStyle w:val="1"/>
        <w:numPr>
          <w:ilvl w:val="2"/>
          <w:numId w:val="3"/>
        </w:numPr>
        <w:tabs>
          <w:tab w:val="left" w:pos="1207"/>
        </w:tabs>
        <w:ind w:firstLine="560"/>
        <w:jc w:val="both"/>
      </w:pPr>
      <w:r>
        <w:t xml:space="preserve">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w:t>
      </w:r>
      <w:r w:rsidRPr="00056853">
        <w:t>услуги).</w:t>
      </w:r>
    </w:p>
    <w:p w14:paraId="1D8BFFAF" w14:textId="77777777" w:rsidR="0069363A" w:rsidRPr="00056853" w:rsidRDefault="00583C2A">
      <w:pPr>
        <w:pStyle w:val="1"/>
        <w:numPr>
          <w:ilvl w:val="2"/>
          <w:numId w:val="3"/>
        </w:numPr>
        <w:tabs>
          <w:tab w:val="left" w:pos="1220"/>
        </w:tabs>
        <w:ind w:firstLine="560"/>
        <w:jc w:val="both"/>
      </w:pPr>
      <w:r w:rsidRPr="00056853">
        <w:t>Устанавливать и взимать с Заказчика плату за дополнительные образовательные услуги.</w:t>
      </w:r>
    </w:p>
    <w:p w14:paraId="1EDCAA6D" w14:textId="77777777" w:rsidR="0069363A" w:rsidRDefault="00583C2A">
      <w:pPr>
        <w:pStyle w:val="1"/>
        <w:numPr>
          <w:ilvl w:val="2"/>
          <w:numId w:val="3"/>
        </w:numPr>
        <w:tabs>
          <w:tab w:val="left" w:pos="1220"/>
        </w:tabs>
        <w:ind w:firstLine="560"/>
        <w:jc w:val="both"/>
      </w:pPr>
      <w:r>
        <w:t>Соединять в летний период группы, при наличии производственной необходимости.</w:t>
      </w:r>
    </w:p>
    <w:p w14:paraId="1282E6E0" w14:textId="77777777" w:rsidR="0069363A" w:rsidRDefault="00583C2A">
      <w:pPr>
        <w:pStyle w:val="1"/>
        <w:numPr>
          <w:ilvl w:val="2"/>
          <w:numId w:val="3"/>
        </w:numPr>
        <w:tabs>
          <w:tab w:val="left" w:pos="1220"/>
        </w:tabs>
        <w:ind w:firstLine="560"/>
        <w:jc w:val="both"/>
      </w:pPr>
      <w:r>
        <w:t>Отчислить ребенка из образовательной организации:</w:t>
      </w:r>
    </w:p>
    <w:p w14:paraId="42DFD998" w14:textId="77777777" w:rsidR="0069363A" w:rsidRDefault="00583C2A">
      <w:pPr>
        <w:pStyle w:val="1"/>
        <w:numPr>
          <w:ilvl w:val="0"/>
          <w:numId w:val="4"/>
        </w:numPr>
        <w:tabs>
          <w:tab w:val="left" w:pos="764"/>
        </w:tabs>
        <w:ind w:firstLine="560"/>
        <w:jc w:val="both"/>
      </w:pPr>
      <w:r>
        <w:lastRenderedPageBreak/>
        <w:t>по письменному заявлению Заказчика (законного представителя);</w:t>
      </w:r>
    </w:p>
    <w:p w14:paraId="20AB7B3B" w14:textId="77777777" w:rsidR="0069363A" w:rsidRDefault="00583C2A">
      <w:pPr>
        <w:pStyle w:val="1"/>
        <w:numPr>
          <w:ilvl w:val="0"/>
          <w:numId w:val="4"/>
        </w:numPr>
        <w:tabs>
          <w:tab w:val="left" w:pos="751"/>
        </w:tabs>
        <w:ind w:firstLine="560"/>
        <w:jc w:val="both"/>
      </w:pPr>
      <w:r>
        <w:t>на основании медицинского заключения о состоянии здоровья ребенка, препятствующего его дальнейшему пребыванию в образовательной организации.</w:t>
      </w:r>
    </w:p>
    <w:p w14:paraId="6DA34632" w14:textId="77777777" w:rsidR="0069363A" w:rsidRDefault="00583C2A">
      <w:pPr>
        <w:pStyle w:val="1"/>
        <w:numPr>
          <w:ilvl w:val="1"/>
          <w:numId w:val="3"/>
        </w:numPr>
        <w:tabs>
          <w:tab w:val="left" w:pos="1028"/>
        </w:tabs>
        <w:ind w:firstLine="560"/>
        <w:jc w:val="both"/>
      </w:pPr>
      <w:r>
        <w:rPr>
          <w:i/>
          <w:iCs/>
        </w:rPr>
        <w:t>Заказчик вправе:</w:t>
      </w:r>
    </w:p>
    <w:p w14:paraId="2BC8DC1C" w14:textId="77777777" w:rsidR="0069363A" w:rsidRDefault="00583C2A">
      <w:pPr>
        <w:pStyle w:val="1"/>
        <w:numPr>
          <w:ilvl w:val="2"/>
          <w:numId w:val="3"/>
        </w:numPr>
        <w:tabs>
          <w:tab w:val="left" w:pos="1197"/>
        </w:tabs>
        <w:ind w:firstLine="560"/>
        <w:jc w:val="both"/>
      </w:pPr>
      <w:r>
        <w:t>Участвовать в образовательной деятельности образовательной организации, в том числе, в формировании образовательной программы.</w:t>
      </w:r>
    </w:p>
    <w:p w14:paraId="53B0E008" w14:textId="77777777" w:rsidR="0069363A" w:rsidRDefault="00583C2A">
      <w:pPr>
        <w:pStyle w:val="1"/>
        <w:numPr>
          <w:ilvl w:val="2"/>
          <w:numId w:val="3"/>
        </w:numPr>
        <w:tabs>
          <w:tab w:val="left" w:pos="1712"/>
        </w:tabs>
        <w:ind w:firstLine="560"/>
        <w:jc w:val="both"/>
      </w:pPr>
      <w:r>
        <w:t>Получать от Исполнителя информацию:</w:t>
      </w:r>
    </w:p>
    <w:p w14:paraId="438F8625" w14:textId="77777777" w:rsidR="0069363A" w:rsidRDefault="00273EF5">
      <w:pPr>
        <w:pStyle w:val="1"/>
        <w:ind w:firstLine="560"/>
        <w:jc w:val="both"/>
      </w:pPr>
      <w:r>
        <w:t xml:space="preserve">- </w:t>
      </w:r>
      <w:r w:rsidR="00583C2A">
        <w:t xml:space="preserve">по вопросам организации и обеспечения надлежащего исполнения услуг, предусмотренных разделом </w:t>
      </w:r>
      <w:r w:rsidR="00583C2A">
        <w:rPr>
          <w:lang w:val="en-US" w:eastAsia="en-US" w:bidi="en-US"/>
        </w:rPr>
        <w:t>I</w:t>
      </w:r>
      <w:r w:rsidR="00583C2A" w:rsidRPr="005964C2">
        <w:rPr>
          <w:lang w:eastAsia="en-US" w:bidi="en-US"/>
        </w:rPr>
        <w:t xml:space="preserve"> </w:t>
      </w:r>
      <w:r w:rsidR="00583C2A">
        <w:t>настоящего Договора;</w:t>
      </w:r>
    </w:p>
    <w:p w14:paraId="741A2137" w14:textId="77777777" w:rsidR="0069363A" w:rsidRDefault="00273EF5">
      <w:pPr>
        <w:pStyle w:val="1"/>
        <w:ind w:firstLine="560"/>
        <w:jc w:val="both"/>
      </w:pPr>
      <w:r>
        <w:t xml:space="preserve">- </w:t>
      </w:r>
      <w:r w:rsidR="00583C2A">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29792AC6" w14:textId="77777777" w:rsidR="0069363A" w:rsidRDefault="00583C2A">
      <w:pPr>
        <w:pStyle w:val="1"/>
        <w:numPr>
          <w:ilvl w:val="2"/>
          <w:numId w:val="3"/>
        </w:numPr>
        <w:tabs>
          <w:tab w:val="left" w:pos="1207"/>
        </w:tabs>
        <w:ind w:firstLine="560"/>
        <w:jc w:val="both"/>
      </w:pPr>
      <w: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86AC812" w14:textId="77777777" w:rsidR="0069363A" w:rsidRDefault="00583C2A">
      <w:pPr>
        <w:pStyle w:val="1"/>
        <w:numPr>
          <w:ilvl w:val="2"/>
          <w:numId w:val="3"/>
        </w:numPr>
        <w:tabs>
          <w:tab w:val="left" w:pos="1202"/>
        </w:tabs>
        <w:ind w:firstLine="560"/>
        <w:jc w:val="both"/>
      </w:pPr>
      <w: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238A21B9" w14:textId="77777777" w:rsidR="0069363A" w:rsidRDefault="00583C2A">
      <w:pPr>
        <w:pStyle w:val="1"/>
        <w:numPr>
          <w:ilvl w:val="2"/>
          <w:numId w:val="3"/>
        </w:numPr>
        <w:tabs>
          <w:tab w:val="left" w:pos="1202"/>
        </w:tabs>
        <w:ind w:firstLine="560"/>
        <w:jc w:val="both"/>
      </w:pPr>
      <w: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53C7F1E" w14:textId="77777777" w:rsidR="0069363A" w:rsidRDefault="00583C2A">
      <w:pPr>
        <w:pStyle w:val="1"/>
        <w:numPr>
          <w:ilvl w:val="2"/>
          <w:numId w:val="3"/>
        </w:numPr>
        <w:tabs>
          <w:tab w:val="left" w:pos="1197"/>
        </w:tabs>
        <w:ind w:firstLine="560"/>
        <w:jc w:val="both"/>
      </w:pPr>
      <w:r>
        <w:t>Создавать (принимать участие в деятельности) коллегиальные органы управления, предусмотренные Уставом образовательной организации.</w:t>
      </w:r>
    </w:p>
    <w:p w14:paraId="7CE54B41" w14:textId="77777777" w:rsidR="0069363A" w:rsidRDefault="00583C2A">
      <w:pPr>
        <w:pStyle w:val="1"/>
        <w:numPr>
          <w:ilvl w:val="1"/>
          <w:numId w:val="3"/>
        </w:numPr>
        <w:tabs>
          <w:tab w:val="left" w:pos="1028"/>
        </w:tabs>
        <w:ind w:firstLine="560"/>
        <w:jc w:val="both"/>
      </w:pPr>
      <w:r>
        <w:rPr>
          <w:i/>
          <w:iCs/>
        </w:rPr>
        <w:t>Исполнитель обязан:</w:t>
      </w:r>
    </w:p>
    <w:p w14:paraId="03850703" w14:textId="77777777" w:rsidR="0069363A" w:rsidRDefault="00583C2A">
      <w:pPr>
        <w:pStyle w:val="1"/>
        <w:numPr>
          <w:ilvl w:val="2"/>
          <w:numId w:val="3"/>
        </w:numPr>
        <w:tabs>
          <w:tab w:val="left" w:pos="1330"/>
        </w:tabs>
        <w:ind w:firstLine="560"/>
        <w:jc w:val="both"/>
      </w:pPr>
      <w:r>
        <w:t xml:space="preserve">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w:t>
      </w:r>
      <w:r>
        <w:lastRenderedPageBreak/>
        <w:t>осуществление образовательной деятельности, права и обязанности Воспитанников и Заказчика.</w:t>
      </w:r>
    </w:p>
    <w:p w14:paraId="216A9E16" w14:textId="77777777" w:rsidR="0069363A" w:rsidRDefault="00583C2A">
      <w:pPr>
        <w:pStyle w:val="1"/>
        <w:numPr>
          <w:ilvl w:val="2"/>
          <w:numId w:val="3"/>
        </w:numPr>
        <w:tabs>
          <w:tab w:val="left" w:pos="1330"/>
        </w:tabs>
        <w:ind w:firstLine="560"/>
        <w:jc w:val="both"/>
      </w:pPr>
      <w:r>
        <w:t xml:space="preserve">Обеспечить надлежащее предоставление услуг, предусмотренных разделом </w:t>
      </w:r>
      <w:r>
        <w:rPr>
          <w:lang w:val="en-US" w:eastAsia="en-US" w:bidi="en-US"/>
        </w:rPr>
        <w:t>I</w:t>
      </w:r>
      <w:r w:rsidRPr="005964C2">
        <w:rPr>
          <w:lang w:eastAsia="en-US" w:bidi="en-US"/>
        </w:rPr>
        <w:t xml:space="preserve"> </w:t>
      </w:r>
      <w: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123F7AFA" w14:textId="77777777" w:rsidR="0069363A" w:rsidRDefault="00583C2A">
      <w:pPr>
        <w:pStyle w:val="1"/>
        <w:numPr>
          <w:ilvl w:val="2"/>
          <w:numId w:val="3"/>
        </w:numPr>
        <w:tabs>
          <w:tab w:val="left" w:pos="1330"/>
        </w:tabs>
        <w:ind w:firstLine="560"/>
        <w:jc w:val="both"/>
      </w:pPr>
      <w: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w:t>
      </w:r>
    </w:p>
    <w:p w14:paraId="285D7927" w14:textId="77777777" w:rsidR="0069363A" w:rsidRDefault="00583C2A">
      <w:pPr>
        <w:pStyle w:val="1"/>
        <w:numPr>
          <w:ilvl w:val="2"/>
          <w:numId w:val="3"/>
        </w:numPr>
        <w:tabs>
          <w:tab w:val="left" w:pos="1330"/>
        </w:tabs>
        <w:ind w:firstLine="560"/>
        <w:jc w:val="both"/>
      </w:pPr>
      <w: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4FD86B7" w14:textId="77777777" w:rsidR="0069363A" w:rsidRDefault="00583C2A">
      <w:pPr>
        <w:pStyle w:val="1"/>
        <w:numPr>
          <w:ilvl w:val="2"/>
          <w:numId w:val="3"/>
        </w:numPr>
        <w:tabs>
          <w:tab w:val="left" w:pos="1274"/>
        </w:tabs>
        <w:ind w:firstLine="560"/>
        <w:jc w:val="both"/>
      </w:pPr>
      <w: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D25E124" w14:textId="77777777" w:rsidR="0069363A" w:rsidRDefault="00583C2A">
      <w:pPr>
        <w:pStyle w:val="1"/>
        <w:numPr>
          <w:ilvl w:val="2"/>
          <w:numId w:val="3"/>
        </w:numPr>
        <w:tabs>
          <w:tab w:val="left" w:pos="1274"/>
        </w:tabs>
        <w:ind w:firstLine="560"/>
        <w:jc w:val="both"/>
      </w:pPr>
      <w: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13AE092" w14:textId="77777777" w:rsidR="0069363A" w:rsidRDefault="00583C2A">
      <w:pPr>
        <w:pStyle w:val="1"/>
        <w:numPr>
          <w:ilvl w:val="2"/>
          <w:numId w:val="3"/>
        </w:numPr>
        <w:tabs>
          <w:tab w:val="left" w:pos="1274"/>
        </w:tabs>
        <w:ind w:firstLine="560"/>
        <w:jc w:val="both"/>
      </w:pPr>
      <w: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6AC6073F" w14:textId="77777777" w:rsidR="0069363A" w:rsidRDefault="00583C2A">
      <w:pPr>
        <w:pStyle w:val="1"/>
        <w:numPr>
          <w:ilvl w:val="2"/>
          <w:numId w:val="3"/>
        </w:numPr>
        <w:tabs>
          <w:tab w:val="left" w:pos="1274"/>
        </w:tabs>
        <w:ind w:firstLine="560"/>
        <w:jc w:val="both"/>
      </w:pPr>
      <w:r>
        <w:t>Обучать Воспитанника по образовательной программе, предусмотренной пунктом 1.3 настоящего Договора.</w:t>
      </w:r>
    </w:p>
    <w:p w14:paraId="4A10DD4B" w14:textId="77777777" w:rsidR="0069363A" w:rsidRDefault="00583C2A">
      <w:pPr>
        <w:pStyle w:val="1"/>
        <w:numPr>
          <w:ilvl w:val="2"/>
          <w:numId w:val="3"/>
        </w:numPr>
        <w:tabs>
          <w:tab w:val="left" w:pos="1274"/>
        </w:tabs>
        <w:ind w:firstLine="560"/>
        <w:jc w:val="both"/>
      </w:pPr>
      <w:r>
        <w:t xml:space="preserve">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w:t>
      </w:r>
      <w:proofErr w:type="spellStart"/>
      <w:r>
        <w:t>предметно</w:t>
      </w:r>
      <w:r>
        <w:softHyphen/>
      </w:r>
      <w:r>
        <w:lastRenderedPageBreak/>
        <w:t>пространственной</w:t>
      </w:r>
      <w:proofErr w:type="spellEnd"/>
      <w:r>
        <w:t xml:space="preserve"> среды.</w:t>
      </w:r>
    </w:p>
    <w:p w14:paraId="0406652F" w14:textId="77777777" w:rsidR="0069363A" w:rsidRPr="00520ED7" w:rsidRDefault="00583C2A">
      <w:pPr>
        <w:pStyle w:val="1"/>
        <w:numPr>
          <w:ilvl w:val="2"/>
          <w:numId w:val="3"/>
        </w:numPr>
        <w:tabs>
          <w:tab w:val="left" w:pos="1316"/>
        </w:tabs>
        <w:ind w:firstLine="560"/>
        <w:jc w:val="both"/>
      </w:pPr>
      <w:r w:rsidRPr="00520ED7">
        <w:t>Обеспечивать Воспитанника необходимым четырехразовым сбалансированным питанием в соответствии с требованиями СанПиН 2.3./2.4.3590-20: завтрак 8-</w:t>
      </w:r>
      <w:r w:rsidR="00520ED7" w:rsidRPr="00520ED7">
        <w:t>3</w:t>
      </w:r>
      <w:r w:rsidRPr="00520ED7">
        <w:t>0, второй завтрак 10</w:t>
      </w:r>
      <w:r w:rsidR="00520ED7" w:rsidRPr="00520ED7">
        <w:t>-</w:t>
      </w:r>
      <w:r w:rsidRPr="00520ED7">
        <w:t>00, обед 11-50, уплотненный полдник 15-30.</w:t>
      </w:r>
    </w:p>
    <w:p w14:paraId="046474E0" w14:textId="77777777" w:rsidR="0069363A" w:rsidRDefault="00583C2A">
      <w:pPr>
        <w:pStyle w:val="1"/>
        <w:numPr>
          <w:ilvl w:val="2"/>
          <w:numId w:val="3"/>
        </w:numPr>
        <w:tabs>
          <w:tab w:val="left" w:pos="1306"/>
        </w:tabs>
        <w:ind w:firstLine="560"/>
        <w:jc w:val="both"/>
      </w:pPr>
      <w:r>
        <w:t xml:space="preserve">Уведомить Заказчика </w:t>
      </w:r>
      <w:r>
        <w:rPr>
          <w:u w:val="single"/>
        </w:rPr>
        <w:t>за месяц</w:t>
      </w:r>
      <w:r>
        <w:t xml:space="preserve"> о нецелесообразности оказания Воспитаннику образовательной услуги в объеме, предусмотренном разделом </w:t>
      </w:r>
      <w:r>
        <w:rPr>
          <w:lang w:val="en-US" w:eastAsia="en-US" w:bidi="en-US"/>
        </w:rPr>
        <w:t>I</w:t>
      </w:r>
      <w:r w:rsidRPr="005964C2">
        <w:rPr>
          <w:lang w:eastAsia="en-US" w:bidi="en-US"/>
        </w:rPr>
        <w:t xml:space="preserve"> </w:t>
      </w:r>
      <w: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CE45CB7" w14:textId="77777777" w:rsidR="0069363A" w:rsidRDefault="00583C2A">
      <w:pPr>
        <w:pStyle w:val="1"/>
        <w:numPr>
          <w:ilvl w:val="2"/>
          <w:numId w:val="3"/>
        </w:numPr>
        <w:tabs>
          <w:tab w:val="left" w:pos="1311"/>
        </w:tabs>
        <w:ind w:firstLine="560"/>
        <w:jc w:val="both"/>
      </w:pPr>
      <w:r>
        <w:t>Обеспечить соблюдение требований Федерального закона от 27 июля 2006 года № 152- ФЗ «О персональных данных» в части сбора, хранения и обработки персональных данных Заказчика и Воспитанника.</w:t>
      </w:r>
    </w:p>
    <w:p w14:paraId="7FC599D0" w14:textId="77777777" w:rsidR="0069363A" w:rsidRDefault="00583C2A">
      <w:pPr>
        <w:pStyle w:val="1"/>
        <w:numPr>
          <w:ilvl w:val="1"/>
          <w:numId w:val="3"/>
        </w:numPr>
        <w:tabs>
          <w:tab w:val="left" w:pos="1186"/>
        </w:tabs>
        <w:ind w:firstLine="720"/>
        <w:jc w:val="both"/>
      </w:pPr>
      <w:r>
        <w:rPr>
          <w:i/>
          <w:iCs/>
        </w:rPr>
        <w:t>Заказчик обязан:</w:t>
      </w:r>
    </w:p>
    <w:p w14:paraId="5AAACFC0" w14:textId="77777777" w:rsidR="0069363A" w:rsidRDefault="00583C2A">
      <w:pPr>
        <w:pStyle w:val="1"/>
        <w:numPr>
          <w:ilvl w:val="2"/>
          <w:numId w:val="3"/>
        </w:numPr>
        <w:tabs>
          <w:tab w:val="left" w:pos="1274"/>
        </w:tabs>
        <w:ind w:firstLine="560"/>
        <w:jc w:val="both"/>
      </w:pPr>
      <w: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5F0D715" w14:textId="77777777" w:rsidR="0069363A" w:rsidRDefault="00583C2A">
      <w:pPr>
        <w:pStyle w:val="1"/>
        <w:numPr>
          <w:ilvl w:val="2"/>
          <w:numId w:val="3"/>
        </w:numPr>
        <w:tabs>
          <w:tab w:val="left" w:pos="1274"/>
        </w:tabs>
        <w:ind w:firstLine="560"/>
        <w:jc w:val="both"/>
      </w:pPr>
      <w:r>
        <w:t>При поступлении Воспитанника в образовательную организацию и в период действия настоящего Договора своевременно предоставить Исполнителю все необходимые документы, предусмотренные Уставом образовательной организации.</w:t>
      </w:r>
    </w:p>
    <w:p w14:paraId="637834C4" w14:textId="77777777" w:rsidR="0069363A" w:rsidRDefault="00583C2A">
      <w:pPr>
        <w:pStyle w:val="1"/>
        <w:numPr>
          <w:ilvl w:val="2"/>
          <w:numId w:val="3"/>
        </w:numPr>
        <w:tabs>
          <w:tab w:val="left" w:pos="1274"/>
        </w:tabs>
        <w:ind w:firstLine="560"/>
        <w:jc w:val="both"/>
      </w:pPr>
      <w: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2.1.3. настоящего Договор.</w:t>
      </w:r>
    </w:p>
    <w:p w14:paraId="158D31E0" w14:textId="77777777" w:rsidR="0069363A" w:rsidRDefault="00583C2A">
      <w:pPr>
        <w:pStyle w:val="1"/>
        <w:numPr>
          <w:ilvl w:val="2"/>
          <w:numId w:val="3"/>
        </w:numPr>
        <w:tabs>
          <w:tab w:val="left" w:pos="1274"/>
        </w:tabs>
        <w:ind w:firstLine="560"/>
        <w:jc w:val="both"/>
      </w:pPr>
      <w: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64BF1CB7" w14:textId="77777777" w:rsidR="0069363A" w:rsidRDefault="00583C2A">
      <w:pPr>
        <w:pStyle w:val="1"/>
        <w:numPr>
          <w:ilvl w:val="2"/>
          <w:numId w:val="3"/>
        </w:numPr>
        <w:tabs>
          <w:tab w:val="left" w:pos="1274"/>
        </w:tabs>
        <w:ind w:firstLine="560"/>
        <w:jc w:val="both"/>
      </w:pPr>
      <w:r>
        <w:t xml:space="preserve">Незамедлительно сообщать Исполнителю об изменении контактного телефона и места </w:t>
      </w:r>
      <w:r>
        <w:lastRenderedPageBreak/>
        <w:t>жительства.</w:t>
      </w:r>
    </w:p>
    <w:p w14:paraId="12BD771E" w14:textId="77777777" w:rsidR="0069363A" w:rsidRDefault="00583C2A">
      <w:pPr>
        <w:pStyle w:val="1"/>
        <w:numPr>
          <w:ilvl w:val="2"/>
          <w:numId w:val="3"/>
        </w:numPr>
        <w:tabs>
          <w:tab w:val="left" w:pos="1274"/>
        </w:tabs>
        <w:ind w:firstLine="560"/>
        <w:jc w:val="both"/>
      </w:pPr>
      <w:r>
        <w:t>Обеспечить посещение Воспитанником образовательной организации согласно правилам внутреннего распорядка Исполнителя.</w:t>
      </w:r>
    </w:p>
    <w:p w14:paraId="098F7D30" w14:textId="77777777" w:rsidR="0069363A" w:rsidRDefault="00583C2A">
      <w:pPr>
        <w:pStyle w:val="1"/>
        <w:numPr>
          <w:ilvl w:val="2"/>
          <w:numId w:val="3"/>
        </w:numPr>
        <w:tabs>
          <w:tab w:val="left" w:pos="1274"/>
        </w:tabs>
        <w:ind w:firstLine="560"/>
        <w:jc w:val="both"/>
      </w:pPr>
      <w:r>
        <w:t>Информировать Исполнителя о предстоящем отсутствии Воспитанника в образовательной организации или его болезни.</w:t>
      </w:r>
    </w:p>
    <w:p w14:paraId="60C25242" w14:textId="77777777" w:rsidR="0069363A" w:rsidRPr="00520ED7" w:rsidRDefault="00583C2A">
      <w:pPr>
        <w:pStyle w:val="1"/>
        <w:ind w:firstLine="560"/>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w:t>
      </w:r>
      <w:r w:rsidRPr="00520ED7">
        <w:t>ия.</w:t>
      </w:r>
    </w:p>
    <w:p w14:paraId="19DA942E" w14:textId="77777777" w:rsidR="0069363A" w:rsidRDefault="00583C2A">
      <w:pPr>
        <w:pStyle w:val="1"/>
        <w:numPr>
          <w:ilvl w:val="2"/>
          <w:numId w:val="3"/>
        </w:numPr>
        <w:tabs>
          <w:tab w:val="left" w:pos="1210"/>
        </w:tabs>
        <w:ind w:firstLine="560"/>
        <w:jc w:val="both"/>
      </w:pPr>
      <w:r w:rsidRPr="00520ED7">
        <w:t xml:space="preserve">Предоставлять справку после перенесенного заболевания, а также отсутствия ребенка </w:t>
      </w:r>
      <w:r w:rsidRPr="00520ED7">
        <w:rPr>
          <w:b/>
          <w:bCs/>
        </w:rPr>
        <w:t xml:space="preserve">более 3-х учебных дней </w:t>
      </w:r>
      <w:r w:rsidRPr="00520ED7">
        <w:t>(за исключением выходных и праздничных дней), с указанием диагноза, длительности заболевания, сведений об отсутствии контакта</w:t>
      </w:r>
      <w:r>
        <w:t xml:space="preserve"> с инфекционными больными.</w:t>
      </w:r>
    </w:p>
    <w:p w14:paraId="71737942" w14:textId="77777777" w:rsidR="0069363A" w:rsidRDefault="00583C2A">
      <w:pPr>
        <w:pStyle w:val="1"/>
        <w:numPr>
          <w:ilvl w:val="2"/>
          <w:numId w:val="3"/>
        </w:numPr>
        <w:tabs>
          <w:tab w:val="left" w:pos="1210"/>
        </w:tabs>
        <w:ind w:firstLine="560"/>
        <w:jc w:val="both"/>
      </w:pPr>
      <w:r>
        <w:t>Лично передавать Воспитанника и забирать его из образовательной организации у воспитателя, не передавая лицам, не достигшим 18-летнего возраста. В случае если Заказчик доверяет другим лицам забирать Воспитанника из образовательной организации, обязуется представлять заявление с указанием лиц, имеющих право забирать ре</w:t>
      </w:r>
      <w:bookmarkStart w:id="3" w:name="_GoBack"/>
      <w:bookmarkEnd w:id="3"/>
      <w:r>
        <w:t>бенка.</w:t>
      </w:r>
    </w:p>
    <w:p w14:paraId="75FFBCEE" w14:textId="77777777" w:rsidR="0069363A" w:rsidRDefault="00583C2A">
      <w:pPr>
        <w:pStyle w:val="1"/>
        <w:numPr>
          <w:ilvl w:val="2"/>
          <w:numId w:val="3"/>
        </w:numPr>
        <w:tabs>
          <w:tab w:val="left" w:pos="1210"/>
        </w:tabs>
        <w:ind w:firstLine="560"/>
        <w:jc w:val="both"/>
      </w:pPr>
      <w:r>
        <w:t xml:space="preserve">Не допускать наличия у Воспитанника в образовательной организации: украшений (серьги, цепочки, веревочки с </w:t>
      </w:r>
      <w:proofErr w:type="spellStart"/>
      <w:r>
        <w:t>кулончиками</w:t>
      </w:r>
      <w:proofErr w:type="spellEnd"/>
      <w:r>
        <w:t xml:space="preserve"> и т.д.), технических средств связи, дорогостоящих игровых материалов, </w:t>
      </w:r>
      <w:proofErr w:type="spellStart"/>
      <w:r>
        <w:t>травмопасных</w:t>
      </w:r>
      <w:proofErr w:type="spellEnd"/>
      <w:r>
        <w:t xml:space="preserve"> предметов (спички, зажигалки, острые и режущие предметы);</w:t>
      </w:r>
    </w:p>
    <w:p w14:paraId="6EFFDC49" w14:textId="77777777" w:rsidR="0069363A" w:rsidRPr="00520ED7" w:rsidRDefault="00583C2A">
      <w:pPr>
        <w:pStyle w:val="1"/>
        <w:numPr>
          <w:ilvl w:val="2"/>
          <w:numId w:val="3"/>
        </w:numPr>
        <w:tabs>
          <w:tab w:val="left" w:pos="1316"/>
        </w:tabs>
        <w:ind w:firstLine="560"/>
        <w:jc w:val="both"/>
      </w:pPr>
      <w:r w:rsidRPr="00520ED7">
        <w:t>Выполнять рекомендации врача-педиатра, медицинской сестры, осуществляющих медицинское обслуживание воспитанников образовательной организации.</w:t>
      </w:r>
    </w:p>
    <w:p w14:paraId="68B2D706" w14:textId="77777777" w:rsidR="0069363A" w:rsidRDefault="00583C2A">
      <w:pPr>
        <w:pStyle w:val="1"/>
        <w:numPr>
          <w:ilvl w:val="2"/>
          <w:numId w:val="3"/>
        </w:numPr>
        <w:tabs>
          <w:tab w:val="left" w:pos="1321"/>
        </w:tabs>
        <w:ind w:firstLine="560"/>
        <w:jc w:val="both"/>
      </w:pPr>
      <w:r>
        <w:t>Предоставлять информацию о состоянии развития Воспитанника, его здоровье, в том числе об аллергии на пищевые продукты (справка, заверенная врачом).</w:t>
      </w:r>
    </w:p>
    <w:p w14:paraId="2FF000C9" w14:textId="77777777" w:rsidR="0069363A" w:rsidRDefault="00583C2A">
      <w:pPr>
        <w:pStyle w:val="1"/>
        <w:numPr>
          <w:ilvl w:val="2"/>
          <w:numId w:val="3"/>
        </w:numPr>
        <w:tabs>
          <w:tab w:val="left" w:pos="1321"/>
        </w:tabs>
        <w:spacing w:after="320"/>
        <w:ind w:firstLine="560"/>
        <w:jc w:val="both"/>
      </w:pPr>
      <w: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255ADF4F" w14:textId="77777777" w:rsidR="0069363A" w:rsidRDefault="00583C2A">
      <w:pPr>
        <w:pStyle w:val="11"/>
        <w:keepNext/>
        <w:keepLines/>
        <w:numPr>
          <w:ilvl w:val="0"/>
          <w:numId w:val="1"/>
        </w:numPr>
        <w:tabs>
          <w:tab w:val="left" w:pos="462"/>
        </w:tabs>
      </w:pPr>
      <w:bookmarkStart w:id="4" w:name="bookmark4"/>
      <w:r>
        <w:lastRenderedPageBreak/>
        <w:t>Размер, сроки и порядок оплаты за присмотр и уход</w:t>
      </w:r>
      <w:r>
        <w:br/>
        <w:t>за Воспитанником</w:t>
      </w:r>
      <w:bookmarkEnd w:id="4"/>
    </w:p>
    <w:p w14:paraId="2A35ADB2" w14:textId="77777777" w:rsidR="0069363A" w:rsidRDefault="00583C2A">
      <w:pPr>
        <w:pStyle w:val="1"/>
        <w:spacing w:after="260"/>
        <w:ind w:firstLine="560"/>
        <w:jc w:val="both"/>
      </w:pPr>
      <w:r>
        <w:t>На основании постановления администрации города Владимира от 18.02.2021 № 341 «Об установлении размеров оплаты за присмотр и уход за детьми, осваивающими образовательные программы дошкольного образования в муниципальных образовательных учреждениях и признании утратившими силу постановления администрации города В</w:t>
      </w:r>
      <w:r w:rsidR="00520ED7">
        <w:t>ладимира от 21.12.2018 № 3241».</w:t>
      </w:r>
    </w:p>
    <w:p w14:paraId="685550E4" w14:textId="77777777" w:rsidR="0069363A" w:rsidRDefault="00583C2A">
      <w:pPr>
        <w:pStyle w:val="11"/>
        <w:keepNext/>
        <w:keepLines/>
        <w:numPr>
          <w:ilvl w:val="0"/>
          <w:numId w:val="1"/>
        </w:numPr>
        <w:tabs>
          <w:tab w:val="left" w:pos="447"/>
        </w:tabs>
      </w:pPr>
      <w:bookmarkStart w:id="5" w:name="bookmark6"/>
      <w:r>
        <w:t>Размер, сроки и порядок оплаты дополнительных</w:t>
      </w:r>
      <w:r>
        <w:br/>
        <w:t>образовательных услуг (при наличии)</w:t>
      </w:r>
      <w:bookmarkEnd w:id="5"/>
    </w:p>
    <w:p w14:paraId="2C0D22C1" w14:textId="77777777" w:rsidR="0069363A" w:rsidRDefault="00583C2A">
      <w:pPr>
        <w:pStyle w:val="1"/>
        <w:spacing w:after="200"/>
        <w:ind w:firstLine="720"/>
        <w:jc w:val="both"/>
      </w:pPr>
      <w:r>
        <w:t>При наличии дополнительных образовательных услуг дополнительным соглашением к настоящему Договору определяются размер, сроки и порядок их оплаты.</w:t>
      </w:r>
    </w:p>
    <w:p w14:paraId="0EFB1D7C" w14:textId="77777777" w:rsidR="0069363A" w:rsidRDefault="00583C2A">
      <w:pPr>
        <w:pStyle w:val="1"/>
        <w:numPr>
          <w:ilvl w:val="0"/>
          <w:numId w:val="1"/>
        </w:numPr>
        <w:tabs>
          <w:tab w:val="left" w:pos="366"/>
        </w:tabs>
        <w:spacing w:after="260"/>
        <w:ind w:firstLine="0"/>
        <w:jc w:val="center"/>
      </w:pPr>
      <w:r>
        <w:rPr>
          <w:b/>
          <w:bCs/>
        </w:rPr>
        <w:t>Ответственность за неисполнение или ненадлежащее</w:t>
      </w:r>
      <w:r>
        <w:rPr>
          <w:b/>
          <w:bCs/>
        </w:rPr>
        <w:br/>
        <w:t>исполнение обязательств по договору, порядок</w:t>
      </w:r>
      <w:r>
        <w:rPr>
          <w:b/>
          <w:bCs/>
        </w:rPr>
        <w:br/>
        <w:t>разрешения споров</w:t>
      </w:r>
    </w:p>
    <w:p w14:paraId="52A6C994" w14:textId="77777777" w:rsidR="0069363A" w:rsidRDefault="00583C2A">
      <w:pPr>
        <w:pStyle w:val="1"/>
        <w:numPr>
          <w:ilvl w:val="1"/>
          <w:numId w:val="5"/>
        </w:numPr>
        <w:tabs>
          <w:tab w:val="left" w:pos="1018"/>
        </w:tabs>
        <w:ind w:firstLine="560"/>
        <w:jc w:val="both"/>
      </w:pPr>
      <w: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390210F" w14:textId="77777777" w:rsidR="0069363A" w:rsidRDefault="00583C2A">
      <w:pPr>
        <w:pStyle w:val="1"/>
        <w:numPr>
          <w:ilvl w:val="1"/>
          <w:numId w:val="5"/>
        </w:numPr>
        <w:tabs>
          <w:tab w:val="left" w:pos="1009"/>
        </w:tabs>
        <w:ind w:firstLine="560"/>
        <w:jc w:val="both"/>
      </w:pPr>
      <w: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B5124AD" w14:textId="77777777" w:rsidR="0069363A" w:rsidRDefault="00583C2A">
      <w:pPr>
        <w:pStyle w:val="1"/>
        <w:numPr>
          <w:ilvl w:val="0"/>
          <w:numId w:val="6"/>
        </w:numPr>
        <w:tabs>
          <w:tab w:val="left" w:pos="868"/>
        </w:tabs>
        <w:ind w:firstLine="560"/>
        <w:jc w:val="both"/>
      </w:pPr>
      <w:r>
        <w:t>безвозмездного оказания образовательной услуги;</w:t>
      </w:r>
    </w:p>
    <w:p w14:paraId="62F8CDB9" w14:textId="77777777" w:rsidR="0069363A" w:rsidRDefault="00583C2A">
      <w:pPr>
        <w:pStyle w:val="1"/>
        <w:numPr>
          <w:ilvl w:val="0"/>
          <w:numId w:val="6"/>
        </w:numPr>
        <w:tabs>
          <w:tab w:val="left" w:pos="882"/>
        </w:tabs>
        <w:ind w:firstLine="560"/>
        <w:jc w:val="both"/>
      </w:pPr>
      <w:r>
        <w:t>соразмерного уменьшения стоимости, оказанной платной образовательной услуги;</w:t>
      </w:r>
    </w:p>
    <w:p w14:paraId="7DF919FB" w14:textId="77777777" w:rsidR="0069363A" w:rsidRDefault="00583C2A">
      <w:pPr>
        <w:pStyle w:val="1"/>
        <w:numPr>
          <w:ilvl w:val="0"/>
          <w:numId w:val="6"/>
        </w:numPr>
        <w:tabs>
          <w:tab w:val="left" w:pos="850"/>
        </w:tabs>
        <w:ind w:firstLine="560"/>
        <w:jc w:val="both"/>
      </w:pPr>
      <w:r>
        <w:t>возмещения понесенных им расходов по устранению недостатков оказанной платной образовательной услуги своими силами или третьими лицами.</w:t>
      </w:r>
    </w:p>
    <w:p w14:paraId="5866A1FA" w14:textId="77777777" w:rsidR="0069363A" w:rsidRDefault="00583C2A">
      <w:pPr>
        <w:pStyle w:val="1"/>
        <w:numPr>
          <w:ilvl w:val="1"/>
          <w:numId w:val="5"/>
        </w:numPr>
        <w:tabs>
          <w:tab w:val="left" w:pos="1009"/>
        </w:tabs>
        <w:ind w:firstLine="560"/>
        <w:jc w:val="both"/>
      </w:pPr>
      <w:r>
        <w:lastRenderedPageBreak/>
        <w:t>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14:paraId="7460CDF5" w14:textId="77777777" w:rsidR="0069363A" w:rsidRDefault="00583C2A">
      <w:pPr>
        <w:pStyle w:val="1"/>
        <w:numPr>
          <w:ilvl w:val="1"/>
          <w:numId w:val="5"/>
        </w:numPr>
        <w:tabs>
          <w:tab w:val="left" w:pos="1030"/>
        </w:tabs>
        <w:ind w:firstLine="560"/>
        <w:jc w:val="both"/>
      </w:pPr>
      <w: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0CA1D8D" w14:textId="77777777" w:rsidR="0069363A" w:rsidRDefault="00583C2A">
      <w:pPr>
        <w:pStyle w:val="1"/>
        <w:numPr>
          <w:ilvl w:val="1"/>
          <w:numId w:val="5"/>
        </w:numPr>
        <w:tabs>
          <w:tab w:val="left" w:pos="1030"/>
        </w:tabs>
        <w:ind w:firstLine="560"/>
        <w:jc w:val="both"/>
      </w:pPr>
      <w: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24DC7348" w14:textId="77777777" w:rsidR="0069363A" w:rsidRDefault="00583C2A">
      <w:pPr>
        <w:pStyle w:val="1"/>
        <w:numPr>
          <w:ilvl w:val="0"/>
          <w:numId w:val="7"/>
        </w:numPr>
        <w:tabs>
          <w:tab w:val="left" w:pos="867"/>
        </w:tabs>
        <w:ind w:firstLine="560"/>
        <w:jc w:val="both"/>
      </w:pPr>
      <w: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383F4874" w14:textId="77777777" w:rsidR="0069363A" w:rsidRDefault="00583C2A">
      <w:pPr>
        <w:pStyle w:val="1"/>
        <w:numPr>
          <w:ilvl w:val="0"/>
          <w:numId w:val="7"/>
        </w:numPr>
        <w:tabs>
          <w:tab w:val="left" w:pos="876"/>
        </w:tabs>
        <w:ind w:firstLine="560"/>
        <w:jc w:val="both"/>
      </w:pPr>
      <w:r>
        <w:t>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ECB65ED" w14:textId="77777777" w:rsidR="0069363A" w:rsidRDefault="00583C2A">
      <w:pPr>
        <w:pStyle w:val="1"/>
        <w:numPr>
          <w:ilvl w:val="0"/>
          <w:numId w:val="7"/>
        </w:numPr>
        <w:tabs>
          <w:tab w:val="left" w:pos="1405"/>
        </w:tabs>
        <w:ind w:firstLine="560"/>
        <w:jc w:val="both"/>
      </w:pPr>
      <w:r>
        <w:t>потребовать уменьшения стоимости платной образовательной услуги;</w:t>
      </w:r>
    </w:p>
    <w:p w14:paraId="0C12227F" w14:textId="77777777" w:rsidR="0069363A" w:rsidRDefault="00583C2A">
      <w:pPr>
        <w:pStyle w:val="1"/>
        <w:numPr>
          <w:ilvl w:val="0"/>
          <w:numId w:val="7"/>
        </w:numPr>
        <w:tabs>
          <w:tab w:val="left" w:pos="1405"/>
        </w:tabs>
        <w:ind w:firstLine="560"/>
        <w:jc w:val="both"/>
      </w:pPr>
      <w:r>
        <w:t>расторгнуть настоящий Договор.</w:t>
      </w:r>
    </w:p>
    <w:p w14:paraId="2EC21D1B" w14:textId="1D579711" w:rsidR="0069363A" w:rsidRDefault="00583C2A">
      <w:pPr>
        <w:pStyle w:val="1"/>
        <w:numPr>
          <w:ilvl w:val="1"/>
          <w:numId w:val="5"/>
        </w:numPr>
        <w:tabs>
          <w:tab w:val="left" w:pos="1035"/>
        </w:tabs>
        <w:spacing w:after="260"/>
        <w:ind w:firstLine="560"/>
        <w:jc w:val="both"/>
      </w:pPr>
      <w: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44B2A3D" w14:textId="12A02F71" w:rsidR="00DF64E6" w:rsidRPr="00DF64E6" w:rsidRDefault="00DF64E6" w:rsidP="00DF64E6">
      <w:pPr>
        <w:tabs>
          <w:tab w:val="left" w:pos="1035"/>
        </w:tabs>
      </w:pPr>
      <w:r>
        <w:tab/>
      </w:r>
    </w:p>
    <w:p w14:paraId="67E36CC6" w14:textId="77777777" w:rsidR="0069363A" w:rsidRDefault="00583C2A">
      <w:pPr>
        <w:pStyle w:val="11"/>
        <w:keepNext/>
        <w:keepLines/>
        <w:numPr>
          <w:ilvl w:val="0"/>
          <w:numId w:val="8"/>
        </w:numPr>
        <w:tabs>
          <w:tab w:val="left" w:pos="483"/>
        </w:tabs>
      </w:pPr>
      <w:bookmarkStart w:id="6" w:name="bookmark8"/>
      <w:r>
        <w:lastRenderedPageBreak/>
        <w:t>Основания изменения и расторжения договора</w:t>
      </w:r>
      <w:bookmarkEnd w:id="6"/>
    </w:p>
    <w:p w14:paraId="1AD0CB36" w14:textId="77777777" w:rsidR="0069363A" w:rsidRDefault="00583C2A">
      <w:pPr>
        <w:pStyle w:val="1"/>
        <w:numPr>
          <w:ilvl w:val="1"/>
          <w:numId w:val="9"/>
        </w:numPr>
        <w:tabs>
          <w:tab w:val="left" w:pos="1030"/>
        </w:tabs>
        <w:ind w:firstLine="560"/>
        <w:jc w:val="both"/>
      </w:pPr>
      <w:r>
        <w:t>Условия, на которых заключен настоящий Договор, могут быть изменены по соглашению сторон.</w:t>
      </w:r>
    </w:p>
    <w:p w14:paraId="5710A3F1" w14:textId="77777777" w:rsidR="0069363A" w:rsidRDefault="00583C2A">
      <w:pPr>
        <w:pStyle w:val="1"/>
        <w:numPr>
          <w:ilvl w:val="1"/>
          <w:numId w:val="9"/>
        </w:numPr>
        <w:tabs>
          <w:tab w:val="left" w:pos="1030"/>
        </w:tabs>
        <w:ind w:firstLine="560"/>
        <w:jc w:val="both"/>
      </w:pPr>
      <w: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46E3FC6" w14:textId="77777777" w:rsidR="0069363A" w:rsidRDefault="00583C2A">
      <w:pPr>
        <w:pStyle w:val="1"/>
        <w:numPr>
          <w:ilvl w:val="1"/>
          <w:numId w:val="9"/>
        </w:numPr>
        <w:tabs>
          <w:tab w:val="left" w:pos="1035"/>
        </w:tabs>
        <w:spacing w:after="260"/>
        <w:ind w:firstLine="560"/>
        <w:jc w:val="both"/>
      </w:pPr>
      <w: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04916600" w14:textId="77777777" w:rsidR="0069363A" w:rsidRDefault="00583C2A">
      <w:pPr>
        <w:pStyle w:val="11"/>
        <w:keepNext/>
        <w:keepLines/>
        <w:numPr>
          <w:ilvl w:val="0"/>
          <w:numId w:val="8"/>
        </w:numPr>
        <w:tabs>
          <w:tab w:val="left" w:pos="560"/>
        </w:tabs>
      </w:pPr>
      <w:bookmarkStart w:id="7" w:name="bookmark10"/>
      <w:r>
        <w:t>Заключительные положения</w:t>
      </w:r>
      <w:bookmarkEnd w:id="7"/>
    </w:p>
    <w:p w14:paraId="5902C406" w14:textId="77777777" w:rsidR="0069363A" w:rsidRDefault="00583C2A">
      <w:pPr>
        <w:pStyle w:val="1"/>
        <w:numPr>
          <w:ilvl w:val="1"/>
          <w:numId w:val="10"/>
        </w:numPr>
        <w:tabs>
          <w:tab w:val="left" w:pos="1030"/>
          <w:tab w:val="left" w:pos="1080"/>
          <w:tab w:val="left" w:pos="1405"/>
          <w:tab w:val="left" w:leader="underscore" w:pos="5938"/>
        </w:tabs>
        <w:ind w:firstLine="560"/>
        <w:jc w:val="both"/>
      </w:pPr>
      <w:r>
        <w:t>Настоящий договор вступает в силу со дня его подписания Сторонами и действует до</w:t>
      </w:r>
      <w:r w:rsidR="00F65350">
        <w:t xml:space="preserve"> </w:t>
      </w:r>
      <w:r w:rsidR="00F65350">
        <w:tab/>
      </w:r>
      <w:r w:rsidR="00F65350">
        <w:tab/>
      </w:r>
      <w:r>
        <w:t>«</w:t>
      </w:r>
      <w:r>
        <w:tab/>
        <w:t>»</w:t>
      </w:r>
      <w:r>
        <w:tab/>
      </w:r>
      <w:r>
        <w:tab/>
        <w:t xml:space="preserve"> года.</w:t>
      </w:r>
    </w:p>
    <w:p w14:paraId="5A26F298" w14:textId="77777777" w:rsidR="0069363A" w:rsidRDefault="00583C2A">
      <w:pPr>
        <w:pStyle w:val="1"/>
        <w:numPr>
          <w:ilvl w:val="1"/>
          <w:numId w:val="10"/>
        </w:numPr>
        <w:tabs>
          <w:tab w:val="left" w:pos="1030"/>
        </w:tabs>
        <w:ind w:firstLine="560"/>
        <w:jc w:val="both"/>
      </w:pPr>
      <w:r>
        <w:t>Настоящий Договор составлен в 2-х экземплярах, имеющих равную юридическую силу, по одному для каждой из Сторон.</w:t>
      </w:r>
    </w:p>
    <w:p w14:paraId="233597F3" w14:textId="77777777" w:rsidR="0069363A" w:rsidRDefault="00583C2A">
      <w:pPr>
        <w:pStyle w:val="1"/>
        <w:numPr>
          <w:ilvl w:val="1"/>
          <w:numId w:val="10"/>
        </w:numPr>
        <w:tabs>
          <w:tab w:val="left" w:pos="1030"/>
        </w:tabs>
        <w:ind w:firstLine="560"/>
        <w:jc w:val="both"/>
      </w:pPr>
      <w:r>
        <w:t>Стороны обязуются письменно извещать друг друга о смене реквизитов, адресов и иных существенных изменениях.</w:t>
      </w:r>
    </w:p>
    <w:p w14:paraId="5A12F9E0" w14:textId="77777777" w:rsidR="0069363A" w:rsidRDefault="00583C2A">
      <w:pPr>
        <w:pStyle w:val="1"/>
        <w:numPr>
          <w:ilvl w:val="1"/>
          <w:numId w:val="10"/>
        </w:numPr>
        <w:tabs>
          <w:tab w:val="left" w:pos="1035"/>
        </w:tabs>
        <w:ind w:firstLine="560"/>
        <w:jc w:val="both"/>
      </w:pPr>
      <w: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508F3D9" w14:textId="77777777" w:rsidR="0069363A" w:rsidRDefault="00583C2A">
      <w:pPr>
        <w:pStyle w:val="1"/>
        <w:numPr>
          <w:ilvl w:val="1"/>
          <w:numId w:val="10"/>
        </w:numPr>
        <w:tabs>
          <w:tab w:val="left" w:pos="1035"/>
        </w:tabs>
        <w:ind w:firstLine="560"/>
        <w:jc w:val="both"/>
      </w:pPr>
      <w:r>
        <w:t>Споры, не урегулированные путем переговоров, разрешаются в судебном порядке, установленном законодательством Российской Федерации.</w:t>
      </w:r>
    </w:p>
    <w:p w14:paraId="637F8DC4" w14:textId="77777777" w:rsidR="0069363A" w:rsidRDefault="00583C2A">
      <w:pPr>
        <w:pStyle w:val="1"/>
        <w:numPr>
          <w:ilvl w:val="1"/>
          <w:numId w:val="10"/>
        </w:numPr>
        <w:tabs>
          <w:tab w:val="left" w:pos="1035"/>
        </w:tabs>
        <w:ind w:firstLine="560"/>
        <w:jc w:val="both"/>
      </w:pPr>
      <w: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F6E926A" w14:textId="77777777" w:rsidR="0069363A" w:rsidRDefault="00583C2A">
      <w:pPr>
        <w:pStyle w:val="1"/>
        <w:numPr>
          <w:ilvl w:val="1"/>
          <w:numId w:val="10"/>
        </w:numPr>
        <w:tabs>
          <w:tab w:val="left" w:pos="1035"/>
        </w:tabs>
        <w:spacing w:after="260"/>
        <w:ind w:firstLine="560"/>
        <w:jc w:val="both"/>
      </w:pPr>
      <w:r>
        <w:t>При выполнении условий настоящего Договора Стороны руководствуются законодательством Российской Федерации.</w:t>
      </w:r>
    </w:p>
    <w:p w14:paraId="6711903A" w14:textId="77777777" w:rsidR="00DF64E6" w:rsidRPr="00DF64E6" w:rsidRDefault="00583C2A" w:rsidP="00DF64E6">
      <w:pPr>
        <w:pStyle w:val="1"/>
        <w:keepNext/>
        <w:keepLines/>
        <w:numPr>
          <w:ilvl w:val="0"/>
          <w:numId w:val="8"/>
        </w:numPr>
        <w:tabs>
          <w:tab w:val="left" w:pos="651"/>
        </w:tabs>
        <w:ind w:firstLine="0"/>
        <w:jc w:val="both"/>
      </w:pPr>
      <w:r>
        <w:rPr>
          <w:b/>
          <w:bCs/>
        </w:rPr>
        <w:lastRenderedPageBreak/>
        <w:t>Реквизиты и подписи сторон</w:t>
      </w:r>
    </w:p>
    <w:p w14:paraId="44CDD6C4" w14:textId="79C71F88" w:rsidR="0069363A" w:rsidRDefault="00583C2A" w:rsidP="00DF64E6">
      <w:pPr>
        <w:pStyle w:val="1"/>
        <w:keepNext/>
        <w:keepLines/>
        <w:tabs>
          <w:tab w:val="left" w:pos="651"/>
        </w:tabs>
        <w:ind w:firstLine="0"/>
        <w:jc w:val="both"/>
        <w:sectPr w:rsidR="0069363A">
          <w:footerReference w:type="default" r:id="rId8"/>
          <w:pgSz w:w="11900" w:h="16840"/>
          <w:pgMar w:top="894" w:right="539" w:bottom="8273" w:left="863" w:header="466" w:footer="3" w:gutter="0"/>
          <w:cols w:space="720"/>
          <w:noEndnote/>
          <w:docGrid w:linePitch="360"/>
        </w:sectPr>
      </w:pPr>
      <w:r>
        <w:rPr>
          <w:noProof/>
          <w:lang w:bidi="ar-SA"/>
        </w:rPr>
        <mc:AlternateContent>
          <mc:Choice Requires="wps">
            <w:drawing>
              <wp:anchor distT="0" distB="0" distL="114300" distR="114300" simplePos="0" relativeHeight="251658752" behindDoc="0" locked="0" layoutInCell="1" allowOverlap="1" wp14:anchorId="04D253D7" wp14:editId="13E72278">
                <wp:simplePos x="0" y="0"/>
                <wp:positionH relativeFrom="page">
                  <wp:posOffset>5473700</wp:posOffset>
                </wp:positionH>
                <wp:positionV relativeFrom="paragraph">
                  <wp:posOffset>12700</wp:posOffset>
                </wp:positionV>
                <wp:extent cx="676910" cy="1892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676910" cy="189230"/>
                        </a:xfrm>
                        <a:prstGeom prst="rect">
                          <a:avLst/>
                        </a:prstGeom>
                        <a:noFill/>
                      </wps:spPr>
                      <wps:txbx>
                        <w:txbxContent>
                          <w:p w14:paraId="0AC2FA28" w14:textId="77777777" w:rsidR="0069363A" w:rsidRDefault="00583C2A">
                            <w:pPr>
                              <w:pStyle w:val="1"/>
                              <w:ind w:firstLine="0"/>
                            </w:pPr>
                            <w:r>
                              <w:rPr>
                                <w:b/>
                                <w:bCs/>
                              </w:rPr>
                              <w:t>Заказчик</w:t>
                            </w:r>
                          </w:p>
                        </w:txbxContent>
                      </wps:txbx>
                      <wps:bodyPr wrap="none" lIns="0" tIns="0" rIns="0" bIns="0"/>
                    </wps:wsp>
                  </a:graphicData>
                </a:graphic>
              </wp:anchor>
            </w:drawing>
          </mc:Choice>
          <mc:Fallback>
            <w:pict>
              <v:shapetype w14:anchorId="04D253D7" id="_x0000_t202" coordsize="21600,21600" o:spt="202" path="m,l,21600r21600,l21600,xe">
                <v:stroke joinstyle="miter"/>
                <v:path gradientshapeok="t" o:connecttype="rect"/>
              </v:shapetype>
              <v:shape id="Shape 3" o:spid="_x0000_s1026" type="#_x0000_t202" style="position:absolute;left:0;text-align:left;margin-left:431pt;margin-top:1pt;width:53.3pt;height:14.9pt;z-index:25165875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" filled="f" stroked="f">
                <v:textbox inset="0,0,0,0">
                  <w:txbxContent>
                    <w:p w14:paraId="0AC2FA28" w14:textId="77777777" w:rsidR="0069363A" w:rsidRDefault="00583C2A">
                      <w:pPr>
                        <w:pStyle w:val="1"/>
                        <w:ind w:firstLine="0"/>
                      </w:pPr>
                      <w:r>
                        <w:rPr>
                          <w:b/>
                          <w:bCs/>
                        </w:rPr>
                        <w:t>Заказчик</w:t>
                      </w:r>
                    </w:p>
                  </w:txbxContent>
                </v:textbox>
                <w10:wrap type="square" side="left" anchorx="page"/>
              </v:shape>
            </w:pict>
          </mc:Fallback>
        </mc:AlternateContent>
      </w:r>
      <w:bookmarkStart w:id="8" w:name="bookmark12"/>
      <w:r>
        <w:t>Исполнитель</w:t>
      </w:r>
      <w:bookmarkEnd w:id="8"/>
    </w:p>
    <w:p w14:paraId="27B4F1CD" w14:textId="77777777" w:rsidR="0069363A" w:rsidRDefault="0069363A">
      <w:pPr>
        <w:spacing w:line="110" w:lineRule="exact"/>
        <w:rPr>
          <w:sz w:val="9"/>
          <w:szCs w:val="9"/>
        </w:rPr>
      </w:pPr>
    </w:p>
    <w:p w14:paraId="63ACFBB8" w14:textId="77777777" w:rsidR="0069363A" w:rsidRDefault="0069363A">
      <w:pPr>
        <w:spacing w:line="1" w:lineRule="exact"/>
        <w:sectPr w:rsidR="0069363A">
          <w:type w:val="continuous"/>
          <w:pgSz w:w="11900" w:h="16840"/>
          <w:pgMar w:top="894" w:right="0" w:bottom="8273" w:left="0" w:header="0" w:footer="3" w:gutter="0"/>
          <w:cols w:space="720"/>
          <w:noEndnote/>
          <w:docGrid w:linePitch="360"/>
        </w:sectPr>
      </w:pPr>
    </w:p>
    <w:p w14:paraId="7E41AF29" w14:textId="77777777" w:rsidR="0069363A" w:rsidRDefault="00583C2A">
      <w:pPr>
        <w:pStyle w:val="1"/>
        <w:ind w:firstLine="0"/>
      </w:pPr>
      <w:r>
        <w:t>МБДОУ «</w:t>
      </w:r>
      <w:r w:rsidR="001C6423">
        <w:t>Детский сад п. Новый</w:t>
      </w:r>
      <w:r>
        <w:t>»</w:t>
      </w:r>
    </w:p>
    <w:p w14:paraId="38E9B89F" w14:textId="77777777" w:rsidR="0069363A" w:rsidRDefault="00583C2A">
      <w:pPr>
        <w:pStyle w:val="1"/>
        <w:ind w:firstLine="0"/>
      </w:pPr>
      <w:r>
        <w:t>Адрес: 60</w:t>
      </w:r>
      <w:r w:rsidR="001C6423">
        <w:t>1291</w:t>
      </w:r>
      <w:r>
        <w:t>, Владимир</w:t>
      </w:r>
      <w:r w:rsidR="001C6423">
        <w:t>ская обл., Суздальский р-н, п. Новый</w:t>
      </w:r>
      <w:r>
        <w:t xml:space="preserve">, ул. </w:t>
      </w:r>
      <w:r w:rsidR="001C6423">
        <w:t>Центральная</w:t>
      </w:r>
      <w:r>
        <w:t>, д.</w:t>
      </w:r>
      <w:r w:rsidR="001C6423">
        <w:t>18</w:t>
      </w:r>
      <w:r>
        <w:t xml:space="preserve"> тел.: 8 (49</w:t>
      </w:r>
      <w:r w:rsidR="001C6423">
        <w:t>231</w:t>
      </w:r>
      <w:r>
        <w:t xml:space="preserve">) </w:t>
      </w:r>
      <w:r w:rsidR="001C6423">
        <w:t>2-16-26</w:t>
      </w:r>
    </w:p>
    <w:p w14:paraId="795C87FF" w14:textId="77777777" w:rsidR="0069363A" w:rsidRDefault="001C6423">
      <w:pPr>
        <w:pStyle w:val="1"/>
        <w:ind w:firstLine="0"/>
      </w:pPr>
      <w:r>
        <w:t>УФК по Владимирской области г.</w:t>
      </w:r>
      <w:r w:rsidR="00583C2A">
        <w:t xml:space="preserve"> Владимир</w:t>
      </w:r>
    </w:p>
    <w:p w14:paraId="6DDA327A" w14:textId="77777777" w:rsidR="0069363A" w:rsidRDefault="00583C2A">
      <w:pPr>
        <w:pStyle w:val="1"/>
        <w:ind w:firstLine="0"/>
      </w:pPr>
      <w:r>
        <w:t xml:space="preserve">Р/с </w:t>
      </w:r>
      <w:r w:rsidR="001C6423">
        <w:t>03134643176540002800</w:t>
      </w:r>
    </w:p>
    <w:p w14:paraId="66CF6170" w14:textId="77777777" w:rsidR="0069363A" w:rsidRDefault="00583C2A">
      <w:pPr>
        <w:pStyle w:val="1"/>
        <w:ind w:firstLine="0"/>
      </w:pPr>
      <w:r>
        <w:t>БИК 0</w:t>
      </w:r>
      <w:r w:rsidR="001C6423">
        <w:t>1</w:t>
      </w:r>
      <w:r>
        <w:t>1708</w:t>
      </w:r>
      <w:r w:rsidR="001C6423">
        <w:t>377</w:t>
      </w:r>
    </w:p>
    <w:p w14:paraId="3CD9EDEA" w14:textId="77777777" w:rsidR="0069363A" w:rsidRDefault="00583C2A">
      <w:pPr>
        <w:pStyle w:val="1"/>
        <w:ind w:firstLine="0"/>
      </w:pPr>
      <w:r>
        <w:t>ИНН 332</w:t>
      </w:r>
      <w:r w:rsidR="001C6423">
        <w:t>5010085</w:t>
      </w:r>
    </w:p>
    <w:p w14:paraId="0F88F6E3" w14:textId="77777777" w:rsidR="0069363A" w:rsidRDefault="00583C2A">
      <w:pPr>
        <w:pStyle w:val="1"/>
        <w:spacing w:after="260"/>
        <w:ind w:firstLine="0"/>
      </w:pPr>
      <w:r>
        <w:t>КПП 332</w:t>
      </w:r>
      <w:r w:rsidR="001C6423">
        <w:t>5</w:t>
      </w:r>
      <w:r>
        <w:t>01001</w:t>
      </w:r>
    </w:p>
    <w:p w14:paraId="147423E1" w14:textId="77777777" w:rsidR="0069363A" w:rsidRDefault="00583C2A">
      <w:pPr>
        <w:pStyle w:val="1"/>
        <w:spacing w:after="260"/>
        <w:ind w:firstLine="0"/>
      </w:pPr>
      <w:r>
        <w:t>Заведующий МБДОУ «</w:t>
      </w:r>
      <w:r w:rsidR="001C6423">
        <w:t>Детский сад п. Новый</w:t>
      </w:r>
      <w:r>
        <w:t>»</w:t>
      </w:r>
    </w:p>
    <w:p w14:paraId="4691382B" w14:textId="5BDA3C13" w:rsidR="001C6423" w:rsidRDefault="00583C2A">
      <w:pPr>
        <w:pStyle w:val="1"/>
        <w:spacing w:after="260"/>
        <w:ind w:firstLine="0"/>
      </w:pPr>
      <w:r>
        <w:t>__________________</w:t>
      </w:r>
      <w:r w:rsidR="001C6423">
        <w:t xml:space="preserve"> </w:t>
      </w:r>
      <w:r w:rsidR="00DF64E6">
        <w:t>Куприна В.А</w:t>
      </w:r>
      <w:r w:rsidR="001C6423">
        <w:t>.</w:t>
      </w:r>
    </w:p>
    <w:p w14:paraId="4C24A3C2" w14:textId="77777777" w:rsidR="0069363A" w:rsidRDefault="00583C2A">
      <w:pPr>
        <w:pStyle w:val="1"/>
        <w:pBdr>
          <w:bottom w:val="single" w:sz="4" w:space="0" w:color="auto"/>
        </w:pBdr>
        <w:ind w:firstLine="0"/>
      </w:pPr>
      <w:r>
        <w:t xml:space="preserve">Родитель (Законный представитель) </w:t>
      </w:r>
    </w:p>
    <w:p w14:paraId="34AB3706" w14:textId="77777777" w:rsidR="001C6423" w:rsidRDefault="001C6423">
      <w:pPr>
        <w:pStyle w:val="1"/>
        <w:pBdr>
          <w:bottom w:val="single" w:sz="4" w:space="0" w:color="auto"/>
        </w:pBdr>
        <w:ind w:firstLine="0"/>
      </w:pPr>
      <w:r>
        <w:t>_______________________________________</w:t>
      </w:r>
    </w:p>
    <w:p w14:paraId="276AAA16" w14:textId="77777777" w:rsidR="001C6423" w:rsidRDefault="001C6423">
      <w:pPr>
        <w:pStyle w:val="1"/>
        <w:pBdr>
          <w:bottom w:val="single" w:sz="4" w:space="0" w:color="auto"/>
        </w:pBdr>
        <w:ind w:firstLine="0"/>
      </w:pPr>
    </w:p>
    <w:p w14:paraId="420BDDB7" w14:textId="77777777" w:rsidR="001C6423" w:rsidRDefault="001C6423">
      <w:pPr>
        <w:pStyle w:val="1"/>
        <w:tabs>
          <w:tab w:val="left" w:leader="underscore" w:pos="2390"/>
          <w:tab w:val="left" w:leader="underscore" w:pos="4521"/>
        </w:tabs>
        <w:ind w:firstLine="0"/>
      </w:pPr>
      <w:r>
        <w:t>паспорт:</w:t>
      </w:r>
    </w:p>
    <w:p w14:paraId="5C459982" w14:textId="77777777" w:rsidR="0069363A" w:rsidRDefault="00583C2A">
      <w:pPr>
        <w:pStyle w:val="1"/>
        <w:tabs>
          <w:tab w:val="left" w:leader="underscore" w:pos="2390"/>
          <w:tab w:val="left" w:leader="underscore" w:pos="4521"/>
        </w:tabs>
        <w:ind w:firstLine="0"/>
      </w:pPr>
      <w:r>
        <w:t>№</w:t>
      </w:r>
      <w:r>
        <w:tab/>
        <w:t>серия</w:t>
      </w:r>
      <w:r>
        <w:tab/>
      </w:r>
    </w:p>
    <w:p w14:paraId="751EFCDF" w14:textId="77777777" w:rsidR="0069363A" w:rsidRDefault="00583C2A">
      <w:pPr>
        <w:pStyle w:val="1"/>
        <w:tabs>
          <w:tab w:val="left" w:leader="underscore" w:pos="4521"/>
        </w:tabs>
        <w:spacing w:after="260"/>
        <w:ind w:firstLine="0"/>
      </w:pPr>
      <w:r>
        <w:t xml:space="preserve">выдан </w:t>
      </w:r>
      <w:r>
        <w:tab/>
      </w:r>
    </w:p>
    <w:p w14:paraId="40D7DF63" w14:textId="77777777" w:rsidR="0069363A" w:rsidRDefault="00583C2A">
      <w:pPr>
        <w:pStyle w:val="1"/>
        <w:tabs>
          <w:tab w:val="left" w:leader="underscore" w:pos="4521"/>
        </w:tabs>
        <w:ind w:firstLine="0"/>
      </w:pPr>
      <w:r>
        <w:t>дата выдачи</w:t>
      </w:r>
      <w:r>
        <w:tab/>
      </w:r>
    </w:p>
    <w:p w14:paraId="34A1B3DB" w14:textId="77777777" w:rsidR="0069363A" w:rsidRDefault="00583C2A">
      <w:pPr>
        <w:pStyle w:val="1"/>
        <w:tabs>
          <w:tab w:val="left" w:leader="underscore" w:pos="4521"/>
        </w:tabs>
        <w:ind w:firstLine="0"/>
      </w:pPr>
      <w:r>
        <w:t>код подразделения</w:t>
      </w:r>
      <w:r>
        <w:tab/>
      </w:r>
    </w:p>
    <w:p w14:paraId="3A7D98B3" w14:textId="77777777" w:rsidR="0069363A" w:rsidRDefault="00583C2A">
      <w:pPr>
        <w:pStyle w:val="1"/>
        <w:tabs>
          <w:tab w:val="left" w:leader="underscore" w:pos="4521"/>
        </w:tabs>
        <w:ind w:firstLine="0"/>
      </w:pPr>
      <w:r>
        <w:t xml:space="preserve">адрес проживания: </w:t>
      </w:r>
      <w:r>
        <w:tab/>
      </w:r>
    </w:p>
    <w:p w14:paraId="7F57D115" w14:textId="77777777" w:rsidR="0069363A" w:rsidRDefault="00583C2A">
      <w:pPr>
        <w:pStyle w:val="1"/>
        <w:tabs>
          <w:tab w:val="left" w:leader="underscore" w:pos="4521"/>
        </w:tabs>
        <w:ind w:firstLine="0"/>
      </w:pPr>
      <w:r>
        <w:t>ул.</w:t>
      </w:r>
      <w:r>
        <w:tab/>
      </w:r>
    </w:p>
    <w:p w14:paraId="66FD0C76" w14:textId="77777777" w:rsidR="0069363A" w:rsidRDefault="001C6423">
      <w:pPr>
        <w:pStyle w:val="1"/>
        <w:tabs>
          <w:tab w:val="left" w:leader="underscore" w:pos="1056"/>
          <w:tab w:val="left" w:leader="underscore" w:pos="4224"/>
        </w:tabs>
        <w:ind w:firstLine="0"/>
      </w:pPr>
      <w:r>
        <w:t>дом.</w:t>
      </w:r>
      <w:r>
        <w:tab/>
        <w:t xml:space="preserve"> кв.__________________________</w:t>
      </w:r>
    </w:p>
    <w:p w14:paraId="14D3F232" w14:textId="77777777" w:rsidR="0069363A" w:rsidRDefault="00583C2A">
      <w:pPr>
        <w:pStyle w:val="1"/>
        <w:ind w:firstLine="0"/>
      </w:pPr>
      <w:r>
        <w:t>тел.</w:t>
      </w:r>
      <w:r w:rsidR="001C6423">
        <w:t>___________________________________</w:t>
      </w:r>
    </w:p>
    <w:p w14:paraId="21FF2E26" w14:textId="77777777" w:rsidR="001C6423" w:rsidRDefault="001C6423">
      <w:pPr>
        <w:pStyle w:val="1"/>
        <w:ind w:firstLine="0"/>
      </w:pPr>
    </w:p>
    <w:p w14:paraId="559A344E" w14:textId="77777777" w:rsidR="001C6423" w:rsidRDefault="001C6423">
      <w:pPr>
        <w:pStyle w:val="1"/>
        <w:ind w:firstLine="0"/>
      </w:pPr>
    </w:p>
    <w:p w14:paraId="17D57FA3" w14:textId="77777777" w:rsidR="001C6423" w:rsidRDefault="001C6423">
      <w:pPr>
        <w:pStyle w:val="1"/>
        <w:ind w:firstLine="0"/>
        <w:sectPr w:rsidR="001C6423">
          <w:type w:val="continuous"/>
          <w:pgSz w:w="11900" w:h="16840"/>
          <w:pgMar w:top="894" w:right="1047" w:bottom="8273" w:left="863" w:header="0" w:footer="3" w:gutter="0"/>
          <w:cols w:num="2" w:space="464"/>
          <w:noEndnote/>
          <w:docGrid w:linePitch="360"/>
        </w:sectPr>
      </w:pPr>
    </w:p>
    <w:p w14:paraId="748E47E2" w14:textId="77777777" w:rsidR="0069363A" w:rsidRDefault="0069363A">
      <w:pPr>
        <w:spacing w:line="240" w:lineRule="exact"/>
        <w:rPr>
          <w:sz w:val="19"/>
          <w:szCs w:val="19"/>
        </w:rPr>
      </w:pPr>
    </w:p>
    <w:p w14:paraId="1168A7BC" w14:textId="77777777" w:rsidR="0069363A" w:rsidRDefault="0069363A">
      <w:pPr>
        <w:spacing w:line="240" w:lineRule="exact"/>
        <w:rPr>
          <w:sz w:val="19"/>
          <w:szCs w:val="19"/>
        </w:rPr>
      </w:pPr>
    </w:p>
    <w:p w14:paraId="76F789DF" w14:textId="77777777" w:rsidR="0069363A" w:rsidRDefault="0069363A">
      <w:pPr>
        <w:spacing w:line="240" w:lineRule="exact"/>
        <w:rPr>
          <w:sz w:val="19"/>
          <w:szCs w:val="19"/>
        </w:rPr>
      </w:pPr>
    </w:p>
    <w:p w14:paraId="11712128" w14:textId="77777777" w:rsidR="0069363A" w:rsidRDefault="0069363A">
      <w:pPr>
        <w:spacing w:before="95" w:after="95" w:line="240" w:lineRule="exact"/>
        <w:rPr>
          <w:sz w:val="19"/>
          <w:szCs w:val="19"/>
        </w:rPr>
      </w:pPr>
    </w:p>
    <w:p w14:paraId="3C11B9CC" w14:textId="77777777" w:rsidR="0069363A" w:rsidRDefault="0069363A">
      <w:pPr>
        <w:spacing w:line="1" w:lineRule="exact"/>
        <w:sectPr w:rsidR="0069363A">
          <w:type w:val="continuous"/>
          <w:pgSz w:w="11900" w:h="16840"/>
          <w:pgMar w:top="894" w:right="0" w:bottom="1288" w:left="0" w:header="0" w:footer="3" w:gutter="0"/>
          <w:cols w:space="720"/>
          <w:noEndnote/>
          <w:docGrid w:linePitch="360"/>
        </w:sectPr>
      </w:pPr>
    </w:p>
    <w:p w14:paraId="0F119EC7" w14:textId="77777777" w:rsidR="0069363A" w:rsidRDefault="00583C2A">
      <w:pPr>
        <w:pStyle w:val="1"/>
        <w:spacing w:after="1080"/>
        <w:ind w:firstLine="0"/>
      </w:pPr>
      <w:r>
        <w:t>Отметка о получении 2-го экземпляра Заказчиком</w:t>
      </w:r>
    </w:p>
    <w:p w14:paraId="3204FFB3" w14:textId="77777777" w:rsidR="0069363A" w:rsidRDefault="00583C2A">
      <w:pPr>
        <w:pStyle w:val="1"/>
        <w:ind w:firstLine="0"/>
        <w:jc w:val="center"/>
      </w:pPr>
      <w:r>
        <w:rPr>
          <w:noProof/>
          <w:lang w:bidi="ar-SA"/>
        </w:rPr>
        <w:lastRenderedPageBreak/>
        <mc:AlternateContent>
          <mc:Choice Requires="wps">
            <w:drawing>
              <wp:anchor distT="0" distB="0" distL="114300" distR="114300" simplePos="0" relativeHeight="125829380" behindDoc="0" locked="0" layoutInCell="1" allowOverlap="1" wp14:anchorId="25221463" wp14:editId="2774D5AF">
                <wp:simplePos x="0" y="0"/>
                <wp:positionH relativeFrom="page">
                  <wp:posOffset>551180</wp:posOffset>
                </wp:positionH>
                <wp:positionV relativeFrom="paragraph">
                  <wp:posOffset>12700</wp:posOffset>
                </wp:positionV>
                <wp:extent cx="374650" cy="19177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374650" cy="191770"/>
                        </a:xfrm>
                        <a:prstGeom prst="rect">
                          <a:avLst/>
                        </a:prstGeom>
                        <a:noFill/>
                      </wps:spPr>
                      <wps:txbx>
                        <w:txbxContent>
                          <w:p w14:paraId="228A56CC" w14:textId="77777777" w:rsidR="0069363A" w:rsidRDefault="00583C2A">
                            <w:pPr>
                              <w:pStyle w:val="1"/>
                              <w:ind w:firstLine="0"/>
                            </w:pPr>
                            <w:r>
                              <w:t>Дата:</w:t>
                            </w:r>
                          </w:p>
                        </w:txbxContent>
                      </wps:txbx>
                      <wps:bodyPr wrap="none" lIns="0" tIns="0" rIns="0" bIns="0"/>
                    </wps:wsp>
                  </a:graphicData>
                </a:graphic>
              </wp:anchor>
            </w:drawing>
          </mc:Choice>
          <mc:Fallback>
            <w:pict>
              <v:shape w14:anchorId="25221463" id="Shape 5" o:spid="_x0000_s1027" type="#_x0000_t202" style="position:absolute;left:0;text-align:left;margin-left:43.4pt;margin-top:1pt;width:29.5pt;height:15.1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" filled="f" stroked="f">
                <v:textbox inset="0,0,0,0">
                  <w:txbxContent>
                    <w:p w14:paraId="228A56CC" w14:textId="77777777" w:rsidR="0069363A" w:rsidRDefault="00583C2A">
                      <w:pPr>
                        <w:pStyle w:val="1"/>
                        <w:ind w:firstLine="0"/>
                      </w:pPr>
                      <w:r>
                        <w:t>Дата:</w:t>
                      </w:r>
                    </w:p>
                  </w:txbxContent>
                </v:textbox>
                <w10:wrap type="square" side="right" anchorx="page"/>
              </v:shape>
            </w:pict>
          </mc:Fallback>
        </mc:AlternateContent>
      </w:r>
      <w:r>
        <w:t>Подпись:</w:t>
      </w:r>
      <w:bookmarkEnd w:id="0"/>
    </w:p>
    <w:sectPr w:rsidR="0069363A">
      <w:type w:val="continuous"/>
      <w:pgSz w:w="11900" w:h="16840"/>
      <w:pgMar w:top="894" w:right="1047" w:bottom="1288" w:left="8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D74BF" w14:textId="77777777" w:rsidR="00E174D1" w:rsidRDefault="00E174D1">
      <w:r>
        <w:separator/>
      </w:r>
    </w:p>
  </w:endnote>
  <w:endnote w:type="continuationSeparator" w:id="0">
    <w:p w14:paraId="425C6692" w14:textId="77777777" w:rsidR="00E174D1" w:rsidRDefault="00E1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B1EF5" w14:textId="77777777" w:rsidR="0069363A" w:rsidRDefault="00583C2A">
    <w:pPr>
      <w:spacing w:line="1" w:lineRule="exact"/>
    </w:pPr>
    <w:r>
      <w:rPr>
        <w:noProof/>
        <w:lang w:bidi="ar-SA"/>
      </w:rPr>
      <mc:AlternateContent>
        <mc:Choice Requires="wps">
          <w:drawing>
            <wp:anchor distT="0" distB="0" distL="0" distR="0" simplePos="0" relativeHeight="251658752" behindDoc="1" locked="0" layoutInCell="1" allowOverlap="1" wp14:anchorId="22B2F772" wp14:editId="46CB9293">
              <wp:simplePos x="0" y="0"/>
              <wp:positionH relativeFrom="page">
                <wp:posOffset>3861435</wp:posOffset>
              </wp:positionH>
              <wp:positionV relativeFrom="page">
                <wp:posOffset>9882505</wp:posOffset>
              </wp:positionV>
              <wp:extent cx="4572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121920"/>
                      </a:xfrm>
                      <a:prstGeom prst="rect">
                        <a:avLst/>
                      </a:prstGeom>
                      <a:noFill/>
                    </wps:spPr>
                    <wps:txbx>
                      <w:txbxContent>
                        <w:p w14:paraId="623347C8" w14:textId="77777777" w:rsidR="0069363A" w:rsidRDefault="00583C2A">
                          <w:pPr>
                            <w:pStyle w:val="20"/>
                            <w:rPr>
                              <w:sz w:val="28"/>
                              <w:szCs w:val="28"/>
                            </w:rPr>
                          </w:pPr>
                          <w:r>
                            <w:fldChar w:fldCharType="begin"/>
                          </w:r>
                          <w:r>
                            <w:instrText xml:space="preserve"> PAGE \* MERGEFORMAT </w:instrText>
                          </w:r>
                          <w:r>
                            <w:fldChar w:fldCharType="separate"/>
                          </w:r>
                          <w:r w:rsidR="00C55DA8" w:rsidRPr="00C55DA8">
                            <w:rPr>
                              <w:noProof/>
                              <w:sz w:val="28"/>
                              <w:szCs w:val="28"/>
                            </w:rPr>
                            <w:t>5</w:t>
                          </w:r>
                          <w:r>
                            <w:rPr>
                              <w:sz w:val="28"/>
                              <w:szCs w:val="28"/>
                            </w:rPr>
                            <w:fldChar w:fldCharType="end"/>
                          </w:r>
                        </w:p>
                      </w:txbxContent>
                    </wps:txbx>
                    <wps:bodyPr wrap="none" lIns="0" tIns="0" rIns="0" bIns="0">
                      <a:spAutoFit/>
                    </wps:bodyPr>
                  </wps:wsp>
                </a:graphicData>
              </a:graphic>
            </wp:anchor>
          </w:drawing>
        </mc:Choice>
        <mc:Fallback>
          <w:pict>
            <v:shapetype w14:anchorId="22B2F772" id="_x0000_t202" coordsize="21600,21600" o:spt="202" path="m,l,21600r21600,l21600,xe">
              <v:stroke joinstyle="miter"/>
              <v:path gradientshapeok="t" o:connecttype="rect"/>
            </v:shapetype>
            <v:shape id="Shape 1" o:spid="_x0000_s1028" type="#_x0000_t202" style="position:absolute;margin-left:304.05pt;margin-top:778.15pt;width:3.6pt;height:9.6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" filled="f" stroked="f">
              <v:textbox style="mso-fit-shape-to-text:t" inset="0,0,0,0">
                <w:txbxContent>
                  <w:p w14:paraId="623347C8" w14:textId="77777777" w:rsidR="0069363A" w:rsidRDefault="00583C2A">
                    <w:pPr>
                      <w:pStyle w:val="20"/>
                      <w:rPr>
                        <w:sz w:val="28"/>
                        <w:szCs w:val="28"/>
                      </w:rPr>
                    </w:pPr>
                    <w:r>
                      <w:fldChar w:fldCharType="begin"/>
                    </w:r>
                    <w:r>
                      <w:instrText xml:space="preserve"> PAGE \* MERGEFORMAT </w:instrText>
                    </w:r>
                    <w:r>
                      <w:fldChar w:fldCharType="separate"/>
                    </w:r>
                    <w:r w:rsidR="00C55DA8" w:rsidRPr="00C55DA8">
                      <w:rPr>
                        <w:noProof/>
                        <w:sz w:val="28"/>
                        <w:szCs w:val="28"/>
                      </w:rPr>
                      <w:t>5</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CA17C" w14:textId="77777777" w:rsidR="00E174D1" w:rsidRDefault="00E174D1"/>
  </w:footnote>
  <w:footnote w:type="continuationSeparator" w:id="0">
    <w:p w14:paraId="639BDD15" w14:textId="77777777" w:rsidR="00E174D1" w:rsidRDefault="00E174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7A4"/>
    <w:multiLevelType w:val="multilevel"/>
    <w:tmpl w:val="6D6078A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02D38"/>
    <w:multiLevelType w:val="multilevel"/>
    <w:tmpl w:val="E9C01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77F6F"/>
    <w:multiLevelType w:val="multilevel"/>
    <w:tmpl w:val="459E0E7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36BD9"/>
    <w:multiLevelType w:val="multilevel"/>
    <w:tmpl w:val="6F080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D5854"/>
    <w:multiLevelType w:val="multilevel"/>
    <w:tmpl w:val="D41481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7603BB"/>
    <w:multiLevelType w:val="multilevel"/>
    <w:tmpl w:val="A89CD9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E85581"/>
    <w:multiLevelType w:val="multilevel"/>
    <w:tmpl w:val="0570F60C"/>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0C526B"/>
    <w:multiLevelType w:val="multilevel"/>
    <w:tmpl w:val="3C92090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8669E9"/>
    <w:multiLevelType w:val="multilevel"/>
    <w:tmpl w:val="CBD8AAE0"/>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BA31C8"/>
    <w:multiLevelType w:val="multilevel"/>
    <w:tmpl w:val="27B251D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7"/>
  </w:num>
  <w:num w:numId="4">
    <w:abstractNumId w:val="3"/>
  </w:num>
  <w:num w:numId="5">
    <w:abstractNumId w:val="0"/>
  </w:num>
  <w:num w:numId="6">
    <w:abstractNumId w:val="5"/>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63A"/>
    <w:rsid w:val="00056853"/>
    <w:rsid w:val="0009390C"/>
    <w:rsid w:val="001C6423"/>
    <w:rsid w:val="00273EF5"/>
    <w:rsid w:val="002E1488"/>
    <w:rsid w:val="004E287C"/>
    <w:rsid w:val="00520ED7"/>
    <w:rsid w:val="00564791"/>
    <w:rsid w:val="00583C2A"/>
    <w:rsid w:val="005964C2"/>
    <w:rsid w:val="0069363A"/>
    <w:rsid w:val="006B27E1"/>
    <w:rsid w:val="009D0EF2"/>
    <w:rsid w:val="00C55DA8"/>
    <w:rsid w:val="00DF64E6"/>
    <w:rsid w:val="00E174D1"/>
    <w:rsid w:val="00F6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F48E"/>
  <w15:docId w15:val="{D090D510-C625-488D-B354-3BB4D3A0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lang w:val="en-US" w:eastAsia="en-US" w:bidi="en-US"/>
    </w:rPr>
  </w:style>
  <w:style w:type="paragraph" w:customStyle="1" w:styleId="22">
    <w:name w:val="Основной текст (2)"/>
    <w:basedOn w:val="a"/>
    <w:link w:val="21"/>
    <w:pPr>
      <w:jc w:val="center"/>
    </w:pPr>
    <w:rPr>
      <w:rFonts w:ascii="Times New Roman" w:eastAsia="Times New Roman" w:hAnsi="Times New Roman" w:cs="Times New Roman"/>
      <w:sz w:val="18"/>
      <w:szCs w:val="18"/>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rPr>
  </w:style>
  <w:style w:type="paragraph" w:styleId="a4">
    <w:name w:val="Balloon Text"/>
    <w:basedOn w:val="a"/>
    <w:link w:val="a5"/>
    <w:uiPriority w:val="99"/>
    <w:semiHidden/>
    <w:unhideWhenUsed/>
    <w:rsid w:val="00583C2A"/>
    <w:rPr>
      <w:rFonts w:ascii="Segoe UI" w:hAnsi="Segoe UI" w:cs="Segoe UI"/>
      <w:sz w:val="18"/>
      <w:szCs w:val="18"/>
    </w:rPr>
  </w:style>
  <w:style w:type="character" w:customStyle="1" w:styleId="a5">
    <w:name w:val="Текст выноски Знак"/>
    <w:basedOn w:val="a0"/>
    <w:link w:val="a4"/>
    <w:uiPriority w:val="99"/>
    <w:semiHidden/>
    <w:rsid w:val="00583C2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2DB29-A98D-4184-8084-7863BC60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2318</Words>
  <Characters>13214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Лада</cp:lastModifiedBy>
  <cp:revision>11</cp:revision>
  <cp:lastPrinted>2024-10-21T06:07:00Z</cp:lastPrinted>
  <dcterms:created xsi:type="dcterms:W3CDTF">2021-10-27T11:59:00Z</dcterms:created>
  <dcterms:modified xsi:type="dcterms:W3CDTF">2025-08-08T13:07:00Z</dcterms:modified>
</cp:coreProperties>
</file>